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C8549D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8549D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8549D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30066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3006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3B2E0D01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67405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</w:t>
      </w:r>
      <w:r w:rsidR="00835C9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8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43A19" w14:textId="77777777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</w:t>
      </w:r>
    </w:p>
    <w:p w14:paraId="3D75D367" w14:textId="74BFA042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proofErr w:type="spellStart"/>
      <w:r w:rsidR="009665A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Пригородненский</w:t>
      </w:r>
      <w:proofErr w:type="spellEnd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2AA3EA33" w14:textId="0D8B714A" w:rsidR="008C297F" w:rsidRPr="00F96BFE" w:rsidRDefault="009665AA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Рыльского</w:t>
      </w:r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6D5C7F64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C8549D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5B155414" w:rsidR="008C297F" w:rsidRPr="009665AA" w:rsidRDefault="00FC29B5" w:rsidP="0011453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азования </w:t>
      </w:r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Пригородненский</w:t>
      </w:r>
      <w:proofErr w:type="spellEnd"/>
      <w:r w:rsidR="009665AA" w:rsidRPr="009665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Рыльского района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утвержденный </w:t>
      </w:r>
      <w:bookmarkStart w:id="1" w:name="_Hlk118966010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1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proofErr w:type="spellEnd"/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114533" w:rsidRP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Рыльского района 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Start w:id="2" w:name="_Hlk14567281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69</w:t>
      </w:r>
      <w:bookmarkEnd w:id="2"/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14CF81" w14:textId="77777777" w:rsidR="00F96BFE" w:rsidRPr="00C8549D" w:rsidRDefault="00F96BFE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149DD78E" w:rsidR="008C297F" w:rsidRPr="00C8549D" w:rsidRDefault="00E00FFB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10B07867" w:rsidR="008C297F" w:rsidRPr="00C8549D" w:rsidRDefault="00E00FFB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главного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</w:t>
      </w:r>
      <w:r w:rsidR="00A300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bookmarkEnd w:id="0"/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C297F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2823E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Концедалова</w:t>
      </w:r>
      <w:proofErr w:type="spellEnd"/>
    </w:p>
    <w:p w14:paraId="1F92B447" w14:textId="5D07CB87" w:rsidR="00952E12" w:rsidRPr="00C8549D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8549D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424C5F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8800937"/>
      <w:bookmarkStart w:id="4" w:name="_Hlk126230249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B451A2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32F8602F" w:rsidR="00FC29B5" w:rsidRPr="00B451A2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67405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 01-12/_____</w:t>
      </w:r>
    </w:p>
    <w:p w14:paraId="475A1E6E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3FEDAB15" w14:textId="77777777" w:rsidR="00114533" w:rsidRDefault="00FC29B5" w:rsidP="00FC29B5">
      <w:pPr>
        <w:pStyle w:val="ab"/>
        <w:tabs>
          <w:tab w:val="left" w:pos="709"/>
        </w:tabs>
        <w:ind w:firstLine="709"/>
      </w:pPr>
      <w:r w:rsidRPr="00F61650">
        <w:rPr>
          <w:b/>
          <w:bCs/>
          <w:szCs w:val="28"/>
        </w:rPr>
        <w:t>котор</w:t>
      </w:r>
      <w:r>
        <w:rPr>
          <w:b/>
          <w:bCs/>
          <w:szCs w:val="28"/>
        </w:rPr>
        <w:t>ы</w:t>
      </w:r>
      <w:r w:rsidRPr="00F61650">
        <w:rPr>
          <w:b/>
          <w:bCs/>
          <w:szCs w:val="28"/>
        </w:rPr>
        <w:t>е внос</w:t>
      </w:r>
      <w:r>
        <w:rPr>
          <w:b/>
          <w:bCs/>
          <w:szCs w:val="28"/>
        </w:rPr>
        <w:t>я</w:t>
      </w:r>
      <w:r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r w:rsidR="00114533">
        <w:rPr>
          <w:b/>
          <w:bCs/>
          <w:szCs w:val="28"/>
        </w:rPr>
        <w:t>«</w:t>
      </w:r>
      <w:proofErr w:type="spellStart"/>
      <w:r w:rsidR="00114533" w:rsidRPr="00114533">
        <w:rPr>
          <w:b/>
          <w:bCs/>
          <w:szCs w:val="28"/>
        </w:rPr>
        <w:t>Пригородненский</w:t>
      </w:r>
      <w:proofErr w:type="spellEnd"/>
      <w:r w:rsidR="00114533" w:rsidRPr="00114533">
        <w:rPr>
          <w:b/>
          <w:bCs/>
          <w:szCs w:val="28"/>
        </w:rPr>
        <w:t xml:space="preserve"> сельсовет» Рыльского района Курской области</w:t>
      </w:r>
      <w:r>
        <w:rPr>
          <w:b/>
          <w:bCs/>
          <w:szCs w:val="28"/>
        </w:rPr>
        <w:t>,</w:t>
      </w:r>
      <w:r w:rsidRPr="00D04C66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утвержденный решением Собрания депутатов </w:t>
      </w:r>
      <w:proofErr w:type="spellStart"/>
      <w:r w:rsidR="00114533" w:rsidRPr="00114533">
        <w:rPr>
          <w:b/>
          <w:bCs/>
          <w:szCs w:val="28"/>
        </w:rPr>
        <w:t>Пригородненского</w:t>
      </w:r>
      <w:proofErr w:type="spellEnd"/>
      <w:r w:rsidR="00114533" w:rsidRPr="00114533">
        <w:rPr>
          <w:b/>
          <w:bCs/>
          <w:szCs w:val="28"/>
        </w:rPr>
        <w:t xml:space="preserve"> сельсовета Рыльского района Курской области</w:t>
      </w:r>
      <w:r w:rsidR="00114533" w:rsidRPr="00114533">
        <w:t xml:space="preserve"> </w:t>
      </w:r>
    </w:p>
    <w:p w14:paraId="5B34A44C" w14:textId="52FFF1D7" w:rsidR="00FC29B5" w:rsidRDefault="00114533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114533">
        <w:rPr>
          <w:b/>
          <w:bCs/>
          <w:szCs w:val="28"/>
        </w:rPr>
        <w:t>от 31.12.2013 № 69</w:t>
      </w:r>
    </w:p>
    <w:p w14:paraId="0D8FF172" w14:textId="77777777" w:rsidR="00FC29B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52DEA140" w14:textId="77777777" w:rsidR="00F96BFE" w:rsidRPr="00F61650" w:rsidRDefault="00F96BFE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3"/>
    <w:bookmarkEnd w:id="4"/>
    <w:p w14:paraId="5AFC62CE" w14:textId="79A53D61" w:rsidR="00FC29B5" w:rsidRPr="00FC29B5" w:rsidRDefault="00E92AB6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1F67679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«Введение» изложить в следующей редакции:</w:t>
      </w:r>
    </w:p>
    <w:p w14:paraId="5CFD8470" w14:textId="77777777" w:rsidR="00FC29B5" w:rsidRPr="00FC29B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04CE9734" w14:textId="77777777" w:rsidR="00FC29B5" w:rsidRPr="00FC29B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FC29B5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048B698E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735D20E2" w14:textId="4E09AE7A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bookmarkStart w:id="5" w:name="_Hlk145593287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End w:id="5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56C37610" w14:textId="23FEA28C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F56228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</w:t>
      </w:r>
    </w:p>
    <w:p w14:paraId="2395165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2985AE04" w14:textId="62FAF4FF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документы территориального планирования регионального и федерального уровня, муниципальные программы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087196B7" w14:textId="1B6C08CB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08AF93FF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52CD42E0" w14:textId="77777777" w:rsidR="00FC29B5" w:rsidRPr="00FC29B5" w:rsidRDefault="00FC29B5" w:rsidP="00FC29B5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278B6FC8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B4C0E6B" w14:textId="3C572090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области, которыми являются:</w:t>
      </w:r>
    </w:p>
    <w:p w14:paraId="1FD1F2A5" w14:textId="364434D5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54565A43" w14:textId="67081FAE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0FD1B0A2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109F8967" w14:textId="77777777" w:rsidR="00F96BFE" w:rsidRDefault="00F96BFE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96BFE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7EAD7064" w14:textId="6B49FDEE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5EBDB239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E6B2553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5F83BB37" w14:textId="02F2B39A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5BB2138E" w14:textId="77777777" w:rsid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 Перечень мероприятий по территориальному планированию в целях размещения объектов местного значения.</w:t>
      </w:r>
    </w:p>
    <w:p w14:paraId="1F1E516C" w14:textId="77777777" w:rsidR="00FA3723" w:rsidRPr="00FC29B5" w:rsidRDefault="00FA3723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9A521F9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Материалы положения о территориальном планировании в виде карт:</w:t>
      </w:r>
    </w:p>
    <w:p w14:paraId="2F15432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5DBEB02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777962D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6" w:name="_Hlk137803989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bookmarkEnd w:id="6"/>
    <w:p w14:paraId="06D2EB84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4A1ED02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330E5F90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4974D820" w14:textId="33E0BACA" w:rsid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="005A76FA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FDD3A28" w14:textId="1EC04AF6" w:rsidR="00FA3723" w:rsidRPr="00FC29B5" w:rsidRDefault="00FA3723" w:rsidP="00FA372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3. Утвержденные документами территориального планирования Курской области планируемые для размещения объекты регионального значения.</w:t>
      </w:r>
    </w:p>
    <w:p w14:paraId="27EA8804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 обоснованию Генерального плана в виде карт:</w:t>
      </w:r>
    </w:p>
    <w:p w14:paraId="605AE34B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19CE8F70" w14:textId="77777777" w:rsidR="00FC29B5" w:rsidRPr="00FC29B5" w:rsidRDefault="00FC29B5" w:rsidP="00FC29B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18790790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7"/>
    <w:p w14:paraId="24617157" w14:textId="77777777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945CC2E" w14:textId="77777777" w:rsidR="00FC29B5" w:rsidRPr="00FC29B5" w:rsidRDefault="00FC29B5" w:rsidP="00FC29B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5B6D5A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FC29B5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22304D4E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2) в разделе 1 «Общие сведения о муниципальном образовании»:</w:t>
      </w:r>
    </w:p>
    <w:p w14:paraId="76790A03" w14:textId="72FE7527" w:rsidR="00FA795E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FA795E" w:rsidRPr="00FA795E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A795E" w:rsidRPr="00FA795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1.1 «Общие сведения о муниципальном образовании»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1FFC3B7E" w14:textId="519C1C98" w:rsidR="00895199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>цифр</w:t>
      </w:r>
      <w:r w:rsidR="00895199"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«4830,0» заменить цифр</w:t>
      </w:r>
      <w:r w:rsidR="00895199">
        <w:rPr>
          <w:rFonts w:ascii="Times New Roman" w:eastAsia="Calibri" w:hAnsi="Times New Roman" w:cs="Times New Roman"/>
          <w:kern w:val="2"/>
          <w:sz w:val="28"/>
          <w:szCs w:val="28"/>
        </w:rPr>
        <w:t>ами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9E0320" w:rsidRPr="009E0320">
        <w:rPr>
          <w:rFonts w:ascii="Times New Roman" w:eastAsia="Calibri" w:hAnsi="Times New Roman" w:cs="Times New Roman"/>
          <w:kern w:val="2"/>
          <w:sz w:val="28"/>
          <w:szCs w:val="28"/>
        </w:rPr>
        <w:t>5195,95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BE37B2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7AAC1B18" w14:textId="030406EC" w:rsidR="00895199" w:rsidRDefault="00895199" w:rsidP="004829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Pr="00895199">
        <w:rPr>
          <w:rFonts w:ascii="Times New Roman" w:eastAsia="Calibri" w:hAnsi="Times New Roman" w:cs="Times New Roman"/>
          <w:kern w:val="2"/>
          <w:sz w:val="28"/>
          <w:szCs w:val="28"/>
        </w:rPr>
        <w:t>Законом Курской области № 48-ЗКО «О муниципальных образованиях Курской области» от 21 октября 2004 года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«Законом Курской области </w:t>
      </w:r>
      <w:r w:rsidR="004829D0" w:rsidRPr="004829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от 1 декабря 2004 года </w:t>
      </w:r>
      <w:r w:rsidR="004829D0">
        <w:rPr>
          <w:rFonts w:ascii="Times New Roman" w:eastAsia="Calibri" w:hAnsi="Times New Roman" w:cs="Times New Roman"/>
          <w:kern w:val="2"/>
          <w:sz w:val="28"/>
          <w:szCs w:val="28"/>
        </w:rPr>
        <w:t>№ </w:t>
      </w:r>
      <w:r w:rsidR="004829D0" w:rsidRPr="004829D0">
        <w:rPr>
          <w:rFonts w:ascii="Times New Roman" w:eastAsia="Calibri" w:hAnsi="Times New Roman" w:cs="Times New Roman"/>
          <w:kern w:val="2"/>
          <w:sz w:val="28"/>
          <w:szCs w:val="28"/>
        </w:rPr>
        <w:t>60</w:t>
      </w:r>
      <w:r w:rsidR="004829D0">
        <w:rPr>
          <w:rFonts w:ascii="Times New Roman" w:eastAsia="Calibri" w:hAnsi="Times New Roman" w:cs="Times New Roman"/>
          <w:kern w:val="2"/>
          <w:sz w:val="28"/>
          <w:szCs w:val="28"/>
        </w:rPr>
        <w:noBreakHyphen/>
      </w:r>
      <w:r w:rsidR="004829D0" w:rsidRPr="004829D0">
        <w:rPr>
          <w:rFonts w:ascii="Times New Roman" w:eastAsia="Calibri" w:hAnsi="Times New Roman" w:cs="Times New Roman"/>
          <w:kern w:val="2"/>
          <w:sz w:val="28"/>
          <w:szCs w:val="28"/>
        </w:rPr>
        <w:t>ЗКО</w:t>
      </w:r>
      <w:r w:rsidR="004829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4829D0" w:rsidRPr="004829D0">
        <w:rPr>
          <w:rFonts w:ascii="Times New Roman" w:eastAsia="Calibri" w:hAnsi="Times New Roman" w:cs="Times New Roman"/>
          <w:kern w:val="2"/>
          <w:sz w:val="28"/>
          <w:szCs w:val="28"/>
        </w:rPr>
        <w:t>О границах муниципальных</w:t>
      </w:r>
      <w:r w:rsidR="004829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829D0" w:rsidRPr="004829D0">
        <w:rPr>
          <w:rFonts w:ascii="Times New Roman" w:eastAsia="Calibri" w:hAnsi="Times New Roman" w:cs="Times New Roman"/>
          <w:kern w:val="2"/>
          <w:sz w:val="28"/>
          <w:szCs w:val="28"/>
        </w:rPr>
        <w:t>образований Курской области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32125BB0" w14:textId="454550C2" w:rsidR="00FC29B5" w:rsidRPr="00FC29B5" w:rsidRDefault="00895199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</w:t>
      </w:r>
      <w:r w:rsidRPr="00895199">
        <w:rPr>
          <w:rFonts w:ascii="Times New Roman" w:eastAsia="Calibri" w:hAnsi="Times New Roman" w:cs="Times New Roman"/>
          <w:kern w:val="2"/>
          <w:sz w:val="28"/>
          <w:szCs w:val="28"/>
        </w:rPr>
        <w:t>требованиям Федерального закона от 06.10.2003 г. №131-ФЗ «Об общих принципах организации местного самоуправления в Российской Федерации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05544B2E" w14:textId="6D79E539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б) в подразделе 1.2 «Административное устройство муниципального образования</w:t>
      </w:r>
      <w:r w:rsidR="00895199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895199" w:rsidRPr="00895199">
        <w:t xml:space="preserve"> 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>Границы муниципального образования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0DD4C7D4" w14:textId="06BADA5E" w:rsid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895199">
        <w:rPr>
          <w:rFonts w:ascii="Times New Roman" w:eastAsia="Calibri" w:hAnsi="Times New Roman" w:cs="Times New Roman"/>
          <w:kern w:val="2"/>
          <w:sz w:val="28"/>
          <w:szCs w:val="28"/>
        </w:rPr>
        <w:t>втором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>4830,0 га. (3,2 % территории Рыльского района)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52393E" w:rsidRPr="0052393E">
        <w:rPr>
          <w:rFonts w:ascii="Times New Roman" w:eastAsia="Calibri" w:hAnsi="Times New Roman" w:cs="Times New Roman"/>
          <w:kern w:val="2"/>
          <w:sz w:val="28"/>
          <w:szCs w:val="28"/>
        </w:rPr>
        <w:t>5195,95</w:t>
      </w:r>
      <w:r w:rsidR="0052393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га»;</w:t>
      </w:r>
    </w:p>
    <w:p w14:paraId="15E4956C" w14:textId="331EB3ED" w:rsidR="00895199" w:rsidRDefault="007C2594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рисунок «</w:t>
      </w:r>
      <w:r w:rsidRPr="007C259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Существующие границы муниципального образования </w:t>
      </w:r>
      <w:proofErr w:type="spellStart"/>
      <w:r w:rsidRPr="007C2594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7C259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895199" w:rsidRPr="0089519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«Границы муниципального образования»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031D0503" w14:textId="0C646C98" w:rsidR="007C2594" w:rsidRDefault="00D148B8" w:rsidP="00D148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5DB52E1" wp14:editId="3675BB86">
            <wp:extent cx="5540004" cy="8152130"/>
            <wp:effectExtent l="0" t="0" r="3810" b="1270"/>
            <wp:docPr id="17467462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081" cy="815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64C71" w14:textId="5E396411" w:rsidR="007C2594" w:rsidRDefault="007C2594" w:rsidP="00D148B8">
      <w:pPr>
        <w:pStyle w:val="ab"/>
        <w:jc w:val="both"/>
      </w:pPr>
      <w:r w:rsidRPr="00157F94">
        <w:rPr>
          <w:b/>
          <w:bCs/>
          <w:szCs w:val="28"/>
        </w:rPr>
        <w:t>Рис.</w:t>
      </w:r>
      <w:r w:rsidRPr="00157F94">
        <w:rPr>
          <w:b/>
          <w:bCs/>
          <w:sz w:val="20"/>
        </w:rPr>
        <w:t> </w:t>
      </w:r>
      <w:r w:rsidRPr="00157F94">
        <w:rPr>
          <w:b/>
          <w:bCs/>
        </w:rPr>
        <w:t xml:space="preserve">Существующие границы муниципального образования </w:t>
      </w:r>
      <w:r w:rsidR="00157F94" w:rsidRPr="00157F94">
        <w:rPr>
          <w:b/>
          <w:bCs/>
        </w:rPr>
        <w:t>«</w:t>
      </w:r>
      <w:proofErr w:type="spellStart"/>
      <w:r w:rsidR="00157F94" w:rsidRPr="00157F94">
        <w:rPr>
          <w:b/>
          <w:bCs/>
        </w:rPr>
        <w:t>Пригородненский</w:t>
      </w:r>
      <w:proofErr w:type="spellEnd"/>
      <w:r w:rsidR="00157F94" w:rsidRPr="00157F94">
        <w:rPr>
          <w:b/>
          <w:bCs/>
        </w:rPr>
        <w:t xml:space="preserve"> сельсовет» Рыльского района</w:t>
      </w:r>
      <w:r w:rsidR="00157F94">
        <w:rPr>
          <w:b/>
          <w:bCs/>
        </w:rPr>
        <w:t xml:space="preserve"> Курской области</w:t>
      </w:r>
      <w:r w:rsidR="00157F94" w:rsidRPr="00157F94">
        <w:t>»;</w:t>
      </w:r>
    </w:p>
    <w:p w14:paraId="444DC829" w14:textId="77777777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</w:p>
    <w:p w14:paraId="705ED6F5" w14:textId="1849437B" w:rsid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подраздел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Описание границ муниципального образования</w:t>
      </w:r>
      <w:r>
        <w:rPr>
          <w:rFonts w:eastAsia="Calibri"/>
          <w:kern w:val="2"/>
          <w:szCs w:val="28"/>
        </w:rPr>
        <w:t>» изложить в следующей редакции:</w:t>
      </w:r>
    </w:p>
    <w:p w14:paraId="38CCD2AE" w14:textId="77777777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</w:p>
    <w:p w14:paraId="53D72B61" w14:textId="68D5E27D" w:rsidR="00D148B8" w:rsidRPr="00D148B8" w:rsidRDefault="00D148B8" w:rsidP="00D148B8">
      <w:pPr>
        <w:pStyle w:val="ab"/>
        <w:ind w:firstLine="709"/>
        <w:jc w:val="both"/>
        <w:rPr>
          <w:rFonts w:eastAsia="Calibri"/>
          <w:b/>
          <w:bCs/>
          <w:kern w:val="2"/>
          <w:szCs w:val="28"/>
        </w:rPr>
      </w:pPr>
      <w:r w:rsidRPr="00D148B8">
        <w:rPr>
          <w:rFonts w:eastAsia="Calibri"/>
          <w:b/>
          <w:bCs/>
          <w:kern w:val="2"/>
          <w:szCs w:val="28"/>
        </w:rPr>
        <w:t xml:space="preserve">Описание границ муниципального образования </w:t>
      </w:r>
      <w:r>
        <w:rPr>
          <w:rFonts w:eastAsia="Calibri"/>
          <w:b/>
          <w:bCs/>
          <w:kern w:val="2"/>
          <w:szCs w:val="28"/>
        </w:rPr>
        <w:t>«</w:t>
      </w:r>
      <w:proofErr w:type="spellStart"/>
      <w:r w:rsidRPr="00D148B8">
        <w:rPr>
          <w:rFonts w:eastAsia="Calibri"/>
          <w:b/>
          <w:bCs/>
          <w:kern w:val="2"/>
          <w:szCs w:val="28"/>
        </w:rPr>
        <w:t>Пригородненский</w:t>
      </w:r>
      <w:proofErr w:type="spellEnd"/>
      <w:r w:rsidRPr="00D148B8">
        <w:rPr>
          <w:rFonts w:eastAsia="Calibri"/>
          <w:b/>
          <w:bCs/>
          <w:kern w:val="2"/>
          <w:szCs w:val="28"/>
        </w:rPr>
        <w:t xml:space="preserve"> сельсовет</w:t>
      </w:r>
      <w:r>
        <w:rPr>
          <w:rFonts w:eastAsia="Calibri"/>
          <w:b/>
          <w:bCs/>
          <w:kern w:val="2"/>
          <w:szCs w:val="28"/>
        </w:rPr>
        <w:t>»</w:t>
      </w:r>
      <w:r w:rsidRPr="00D148B8">
        <w:rPr>
          <w:rFonts w:eastAsia="Calibri"/>
          <w:b/>
          <w:bCs/>
          <w:kern w:val="2"/>
          <w:szCs w:val="28"/>
        </w:rPr>
        <w:t xml:space="preserve"> Рыльского района Курской области</w:t>
      </w:r>
    </w:p>
    <w:p w14:paraId="49FF9872" w14:textId="363CF700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Муниципальное образование </w:t>
      </w:r>
      <w:r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Пригородненский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 (далее </w:t>
      </w:r>
      <w:r>
        <w:rPr>
          <w:rFonts w:eastAsia="Calibri"/>
          <w:kern w:val="2"/>
          <w:szCs w:val="28"/>
        </w:rPr>
        <w:t>–</w:t>
      </w:r>
      <w:r w:rsidRPr="00D148B8">
        <w:rPr>
          <w:rFonts w:eastAsia="Calibri"/>
          <w:kern w:val="2"/>
          <w:szCs w:val="28"/>
        </w:rPr>
        <w:t xml:space="preserve"> МО) граничит с северной, восточный и южной сторон с муниципальными образованиями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>
        <w:rPr>
          <w:rFonts w:eastAsia="Calibri"/>
          <w:kern w:val="2"/>
          <w:szCs w:val="28"/>
        </w:rPr>
        <w:t>» Рыльского района Курской области</w:t>
      </w:r>
      <w:r w:rsidRPr="00D148B8">
        <w:rPr>
          <w:rFonts w:eastAsia="Calibri"/>
          <w:kern w:val="2"/>
          <w:szCs w:val="28"/>
        </w:rPr>
        <w:t xml:space="preserve"> и </w:t>
      </w:r>
      <w:r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области, с северной </w:t>
      </w:r>
      <w:r>
        <w:rPr>
          <w:rFonts w:eastAsia="Calibri"/>
          <w:kern w:val="2"/>
          <w:szCs w:val="28"/>
        </w:rPr>
        <w:t>–</w:t>
      </w:r>
      <w:r w:rsidRPr="00D148B8">
        <w:rPr>
          <w:rFonts w:eastAsia="Calibri"/>
          <w:kern w:val="2"/>
          <w:szCs w:val="28"/>
        </w:rPr>
        <w:t xml:space="preserve">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Березниковский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области, с восточной </w:t>
      </w:r>
      <w:r>
        <w:rPr>
          <w:rFonts w:eastAsia="Calibri"/>
          <w:kern w:val="2"/>
          <w:szCs w:val="28"/>
        </w:rPr>
        <w:t>–</w:t>
      </w:r>
      <w:r w:rsidRPr="00D148B8">
        <w:rPr>
          <w:rFonts w:eastAsia="Calibri"/>
          <w:kern w:val="2"/>
          <w:szCs w:val="28"/>
        </w:rPr>
        <w:t xml:space="preserve"> с муниципальными образованиями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Березниковский сельсовет</w:t>
      </w:r>
      <w:r>
        <w:rPr>
          <w:rFonts w:eastAsia="Calibri"/>
          <w:kern w:val="2"/>
          <w:szCs w:val="28"/>
        </w:rPr>
        <w:t>» Рыльского района Курской области</w:t>
      </w:r>
      <w:r w:rsidRPr="00D148B8">
        <w:rPr>
          <w:rFonts w:eastAsia="Calibri"/>
          <w:kern w:val="2"/>
          <w:szCs w:val="28"/>
        </w:rPr>
        <w:t xml:space="preserve"> и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 и с западной стороны граничит с муниципальными образованиями </w:t>
      </w:r>
      <w:r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 и </w:t>
      </w:r>
      <w:r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</w:t>
      </w:r>
    </w:p>
    <w:p w14:paraId="1931BE74" w14:textId="6CDA162D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А до точки Б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Березниковский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проходит по полю 0,98 км в северо-восточном направлении, потом вдоль лесного массива по полю до грунтовой дороги 1,69 км в юго-восточном направлении. Затем в северо-восточном направлении по полю 2,47 км, далее в юго-восточном направлении граница огибает лесной массив до дороги регионального значения 38 ОП РЗ 38К-040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Хомутовка - Рыльск - Глушково - Т</w:t>
      </w:r>
      <w:r w:rsidR="005524E8">
        <w:rPr>
          <w:rFonts w:eastAsia="Calibri"/>
          <w:kern w:val="2"/>
          <w:szCs w:val="28"/>
        </w:rPr>
        <w:t>е</w:t>
      </w:r>
      <w:r w:rsidRPr="00D148B8">
        <w:rPr>
          <w:rFonts w:eastAsia="Calibri"/>
          <w:kern w:val="2"/>
          <w:szCs w:val="28"/>
        </w:rPr>
        <w:t>ткино - граница с Украиной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5,7 км. От дороги регионального значения 38 ОП РЗ 38К-040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Хомутовка - Рыльск - Глушково - Т</w:t>
      </w:r>
      <w:r w:rsidR="005524E8">
        <w:rPr>
          <w:rFonts w:eastAsia="Calibri"/>
          <w:kern w:val="2"/>
          <w:szCs w:val="28"/>
        </w:rPr>
        <w:t>е</w:t>
      </w:r>
      <w:r w:rsidRPr="00D148B8">
        <w:rPr>
          <w:rFonts w:eastAsia="Calibri"/>
          <w:kern w:val="2"/>
          <w:szCs w:val="28"/>
        </w:rPr>
        <w:t>ткино - граница с Украиной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граница огибает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Любицы</w:t>
      </w:r>
      <w:proofErr w:type="spellEnd"/>
      <w:r w:rsidRPr="00D148B8">
        <w:rPr>
          <w:rFonts w:eastAsia="Calibri"/>
          <w:kern w:val="2"/>
          <w:szCs w:val="28"/>
        </w:rPr>
        <w:t xml:space="preserve"> и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 Образцовое с северной, западной, южной и восточной сторон 5,62 км, после чего по полю до русла р. Сейм 2 км.</w:t>
      </w:r>
    </w:p>
    <w:p w14:paraId="31393A6A" w14:textId="0504DB24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 до точки Б1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западном направлении, проходит по р. Сейм 1,7 км, потом по р. Рыло 4,2 км.</w:t>
      </w:r>
    </w:p>
    <w:p w14:paraId="623ED481" w14:textId="4FF04B99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 до точки Б2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южном направлении, проходит вдоль лесополосы и грунтовой дороги 1,13 км.</w:t>
      </w:r>
    </w:p>
    <w:p w14:paraId="726D480E" w14:textId="48928709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 до точки Б3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западном направлении, затем проходит от грунтовой дороги по полю 0,4 км.</w:t>
      </w:r>
    </w:p>
    <w:p w14:paraId="68FADFC0" w14:textId="3FC4773C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 до точки Б4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Граница, поворачивая в южном направлении, проходит по полю 0,4 км.</w:t>
      </w:r>
    </w:p>
    <w:p w14:paraId="307772FB" w14:textId="7E8FB643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Б4 до точки Б5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</w:t>
      </w:r>
      <w:r w:rsidRPr="00D148B8">
        <w:rPr>
          <w:rFonts w:eastAsia="Calibri"/>
          <w:kern w:val="2"/>
          <w:szCs w:val="28"/>
        </w:rPr>
        <w:lastRenderedPageBreak/>
        <w:t xml:space="preserve">поворачивает в восточном направлении, проходит вдоль дороги межмуниципального значения 38 ОП М3 38Н-558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Рыльск - Дурово - </w:t>
      </w:r>
      <w:proofErr w:type="spellStart"/>
      <w:r w:rsidRPr="00D148B8">
        <w:rPr>
          <w:rFonts w:eastAsia="Calibri"/>
          <w:kern w:val="2"/>
          <w:szCs w:val="28"/>
        </w:rPr>
        <w:t>Ломакино</w:t>
      </w:r>
      <w:proofErr w:type="spellEnd"/>
      <w:r w:rsidRPr="00D148B8">
        <w:rPr>
          <w:rFonts w:eastAsia="Calibri"/>
          <w:kern w:val="2"/>
          <w:szCs w:val="28"/>
        </w:rPr>
        <w:t xml:space="preserve"> - граница Глушковского района Курской области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0,38 км.</w:t>
      </w:r>
    </w:p>
    <w:p w14:paraId="4053AAA7" w14:textId="656FBE19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Б5 до точки Б6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западном направлении проходит вдоль дороги межмуниципального значения 38 ОП М3 38Н-558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Рыльск - Дурово - </w:t>
      </w:r>
      <w:proofErr w:type="spellStart"/>
      <w:r w:rsidRPr="00D148B8">
        <w:rPr>
          <w:rFonts w:eastAsia="Calibri"/>
          <w:kern w:val="2"/>
          <w:szCs w:val="28"/>
        </w:rPr>
        <w:t>Ломакино</w:t>
      </w:r>
      <w:proofErr w:type="spellEnd"/>
      <w:r w:rsidRPr="00D148B8">
        <w:rPr>
          <w:rFonts w:eastAsia="Calibri"/>
          <w:kern w:val="2"/>
          <w:szCs w:val="28"/>
        </w:rPr>
        <w:t xml:space="preserve"> - граница Глушковского района Курской области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0,21 км, потом поворачивает в южном направлении, идет по полю 0,2 км. Затем граница поворачивает в восточном направлении, проходит вдоль лесополосы 0,2 км и далее поворачивает в южном направлении, проходит вдоль лесополосы 0,5 км.</w:t>
      </w:r>
    </w:p>
    <w:p w14:paraId="317DBC1C" w14:textId="356D682D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Б6 до точки Б7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проходит в восточном направлении вдоль грунтовой дороги 0,54 км, потом граница огибает садово-огородническое общество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Соловушка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с западной, северной и восточной сторон.</w:t>
      </w:r>
    </w:p>
    <w:p w14:paraId="694696E2" w14:textId="63A7D9F3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Б7 до точки Б8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юго-восточном направлении, пересекая р. </w:t>
      </w:r>
      <w:proofErr w:type="spellStart"/>
      <w:r w:rsidRPr="00D148B8">
        <w:rPr>
          <w:rFonts w:eastAsia="Calibri"/>
          <w:kern w:val="2"/>
          <w:szCs w:val="28"/>
        </w:rPr>
        <w:t>Дублянка</w:t>
      </w:r>
      <w:proofErr w:type="spellEnd"/>
      <w:r w:rsidRPr="00D148B8">
        <w:rPr>
          <w:rFonts w:eastAsia="Calibri"/>
          <w:kern w:val="2"/>
          <w:szCs w:val="28"/>
        </w:rPr>
        <w:t>, проходит вдоль линии ЛЭП 0,85 км.</w:t>
      </w:r>
    </w:p>
    <w:p w14:paraId="1D7102B4" w14:textId="78475C74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Б8 до точки Б9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северо-восточном направлении, проходит вдоль грунтовой дороги 0,55 км, затем поворачивает в юго-восточном направлении и проходит параллельно улице Королева 0,3 км.</w:t>
      </w:r>
    </w:p>
    <w:p w14:paraId="6756D8AE" w14:textId="39ABCD17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Б9 до точки Б10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юго-западном направлении, проходит по грунтовой дороге вдоль улицы Маяковского 0,28 км, потом граница поворачивает в юго-восточном направлении, проходит 0,96 км, огибая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 Платонов Ров. Затем граница поворачивает в северо-восточном направлении, проходит по лугу 0,35 км.</w:t>
      </w:r>
    </w:p>
    <w:p w14:paraId="29DFE030" w14:textId="1F932AF5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Б10 до точки Б11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северном направлении, идет вдоль р. Сейм 0,73 км.</w:t>
      </w:r>
    </w:p>
    <w:p w14:paraId="308ABE1C" w14:textId="487EF216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Б11 до точки Б12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восточном направлении, пересекает р. Сейм и идет вдоль грунтовой дороги 0,66 км.</w:t>
      </w:r>
    </w:p>
    <w:p w14:paraId="42CEEAB2" w14:textId="767F6BBC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Б12 до точки Б13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</w:t>
      </w:r>
      <w:r w:rsidRPr="00D148B8">
        <w:rPr>
          <w:rFonts w:eastAsia="Calibri"/>
          <w:kern w:val="2"/>
          <w:szCs w:val="28"/>
        </w:rPr>
        <w:lastRenderedPageBreak/>
        <w:t xml:space="preserve">области. Граница поворачивает в южном направлении идет по лугу вдоль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</w:t>
      </w:r>
      <w:r>
        <w:rPr>
          <w:rFonts w:eastAsia="Calibri"/>
          <w:kern w:val="2"/>
          <w:szCs w:val="28"/>
        </w:rPr>
        <w:t> </w:t>
      </w:r>
      <w:r w:rsidRPr="00D148B8">
        <w:rPr>
          <w:rFonts w:eastAsia="Calibri"/>
          <w:kern w:val="2"/>
          <w:szCs w:val="28"/>
        </w:rPr>
        <w:t>Сосны 0,9 км до грунтовой дороги.</w:t>
      </w:r>
    </w:p>
    <w:p w14:paraId="24B141DD" w14:textId="1154FBB1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Б13 до точки Б14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Малогнеушевский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идет в южном направлении вдоль грунтовой дороги 0,29 км, потом поворачивает в западном направлении 0,91 км, пересекая болото </w:t>
      </w:r>
      <w:proofErr w:type="spellStart"/>
      <w:r w:rsidRPr="00D148B8">
        <w:rPr>
          <w:rFonts w:eastAsia="Calibri"/>
          <w:kern w:val="2"/>
          <w:szCs w:val="28"/>
        </w:rPr>
        <w:t>Вьюнище</w:t>
      </w:r>
      <w:proofErr w:type="spellEnd"/>
      <w:r w:rsidRPr="00D148B8">
        <w:rPr>
          <w:rFonts w:eastAsia="Calibri"/>
          <w:kern w:val="2"/>
          <w:szCs w:val="28"/>
        </w:rPr>
        <w:t>. Затем поворачивает в южную сторону, идет вдоль р. Сейм 0,16 км.</w:t>
      </w:r>
    </w:p>
    <w:p w14:paraId="75A461FD" w14:textId="07CA8708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Б14 до точки Б15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северо-западном направлении и проходит по полю 1,5 км.</w:t>
      </w:r>
    </w:p>
    <w:p w14:paraId="21E2AD57" w14:textId="45D4C848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Б15 до точки Б16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юго-западном направлении, проходит вдоль грунтовой дороги по полю 0,43 км.</w:t>
      </w:r>
    </w:p>
    <w:p w14:paraId="4E07CB58" w14:textId="7984C844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Б16 до точки Б17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идет в юго-западном направлении, проходит вдоль грунтовой дороги по полю 0,13 км.</w:t>
      </w:r>
    </w:p>
    <w:p w14:paraId="4953B1A0" w14:textId="02E39A0E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Б17 до точки Б18 МО граничит с муниципальным образованием </w:t>
      </w:r>
      <w:r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западном направлении, проходит вдоль автомобильной дороги регионального значения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Хомутовка - Рыльск </w:t>
      </w:r>
      <w:r w:rsidR="004829D0">
        <w:rPr>
          <w:rFonts w:eastAsia="Calibri"/>
          <w:kern w:val="2"/>
          <w:szCs w:val="28"/>
        </w:rPr>
        <w:t>-</w:t>
      </w:r>
      <w:r w:rsidRPr="00D148B8">
        <w:rPr>
          <w:rFonts w:eastAsia="Calibri"/>
          <w:kern w:val="2"/>
          <w:szCs w:val="28"/>
        </w:rPr>
        <w:t xml:space="preserve"> Глушково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3,16 км, огибая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Надгорье</w:t>
      </w:r>
      <w:proofErr w:type="spellEnd"/>
      <w:r w:rsidRPr="00D148B8">
        <w:rPr>
          <w:rFonts w:eastAsia="Calibri"/>
          <w:kern w:val="2"/>
          <w:szCs w:val="28"/>
        </w:rPr>
        <w:t xml:space="preserve"> и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 Прохода.</w:t>
      </w:r>
    </w:p>
    <w:p w14:paraId="57C6723E" w14:textId="608D2702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Б18 до точки Б19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южном направлении, проходит вдоль автомобильной дороги регионального значения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Хомутовка - Рыльск </w:t>
      </w:r>
      <w:r w:rsidR="004829D0">
        <w:rPr>
          <w:rFonts w:eastAsia="Calibri"/>
          <w:kern w:val="2"/>
          <w:szCs w:val="28"/>
        </w:rPr>
        <w:t>-</w:t>
      </w:r>
      <w:r w:rsidRPr="00D148B8">
        <w:rPr>
          <w:rFonts w:eastAsia="Calibri"/>
          <w:kern w:val="2"/>
          <w:szCs w:val="28"/>
        </w:rPr>
        <w:t xml:space="preserve"> Глушково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1,43 км.</w:t>
      </w:r>
    </w:p>
    <w:p w14:paraId="3623FB35" w14:textId="6C2A9B4D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Б19 до точки Б20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Некрасовский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северо-западном направлении, проходит вдоль поля 0,69 км.</w:t>
      </w:r>
    </w:p>
    <w:p w14:paraId="5FEA7568" w14:textId="06F305DE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Б20 до точки Б21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проходит в северо-западном направлении по полю 1,83 км.</w:t>
      </w:r>
    </w:p>
    <w:p w14:paraId="607DC904" w14:textId="272E926E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Б21 до точки Б22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северную сторону, идет вдоль лесного массива 1,31 км до дороги регионального значения 38 ОП РЗ 38К</w:t>
      </w:r>
      <w:r w:rsidR="004829D0">
        <w:rPr>
          <w:rFonts w:eastAsia="Calibri"/>
          <w:kern w:val="2"/>
          <w:szCs w:val="28"/>
        </w:rPr>
        <w:noBreakHyphen/>
      </w:r>
      <w:r w:rsidRPr="00D148B8">
        <w:rPr>
          <w:rFonts w:eastAsia="Calibri"/>
          <w:kern w:val="2"/>
          <w:szCs w:val="28"/>
        </w:rPr>
        <w:t xml:space="preserve">030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Рыльск - Коренево </w:t>
      </w:r>
      <w:r w:rsidR="004829D0">
        <w:rPr>
          <w:rFonts w:eastAsia="Calibri"/>
          <w:kern w:val="2"/>
          <w:szCs w:val="28"/>
        </w:rPr>
        <w:t>-</w:t>
      </w:r>
      <w:r w:rsidRPr="00D148B8">
        <w:rPr>
          <w:rFonts w:eastAsia="Calibri"/>
          <w:kern w:val="2"/>
          <w:szCs w:val="28"/>
        </w:rPr>
        <w:t xml:space="preserve"> Суджа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. Потом, в северо-восточном </w:t>
      </w:r>
      <w:r w:rsidRPr="00D148B8">
        <w:rPr>
          <w:rFonts w:eastAsia="Calibri"/>
          <w:kern w:val="2"/>
          <w:szCs w:val="28"/>
        </w:rPr>
        <w:lastRenderedPageBreak/>
        <w:t xml:space="preserve">направлении вдоль дороги регионального значения 38 ОП РЗ 38К-030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Рыльск - Коренево </w:t>
      </w:r>
      <w:r w:rsidR="004829D0">
        <w:rPr>
          <w:rFonts w:eastAsia="Calibri"/>
          <w:kern w:val="2"/>
          <w:szCs w:val="28"/>
        </w:rPr>
        <w:t>-</w:t>
      </w:r>
      <w:r w:rsidRPr="00D148B8">
        <w:rPr>
          <w:rFonts w:eastAsia="Calibri"/>
          <w:kern w:val="2"/>
          <w:szCs w:val="28"/>
        </w:rPr>
        <w:t xml:space="preserve"> Суджа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0,69 км, затем 0,63 км вдоль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 Прохода.</w:t>
      </w:r>
    </w:p>
    <w:p w14:paraId="09173A2D" w14:textId="3D6B74C0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Б22 до точки Б23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леса Первый, Второй, Третий с северной, восточной и южной сторон.</w:t>
      </w:r>
    </w:p>
    <w:p w14:paraId="62089338" w14:textId="566541F8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Б23 до точки Б24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Дуровский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северо-восточном направлении, огибая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Волжино</w:t>
      </w:r>
      <w:proofErr w:type="spellEnd"/>
      <w:r w:rsidRPr="00D148B8">
        <w:rPr>
          <w:rFonts w:eastAsia="Calibri"/>
          <w:kern w:val="2"/>
          <w:szCs w:val="28"/>
        </w:rPr>
        <w:t xml:space="preserve"> 1,21 км. Потом проходит в северном направлении по полю 2,9 км, пересекая грунтовую дорогу и лесной массив до дороги регионального значения Е38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Курск - Льгов - Рыльск - граница Украины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>.</w:t>
      </w:r>
    </w:p>
    <w:p w14:paraId="1843D412" w14:textId="6FE42EDE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Б24 до точки Б25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восточном направлении, проходит вдоль дороги регионального значения Е38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а/д Курск - Льгов - Рыльск - граница Украины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1,45 км.</w:t>
      </w:r>
    </w:p>
    <w:p w14:paraId="0601E7F5" w14:textId="00C138A4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Б25 до точки Б26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северо-восточном направлении, проходит по полю вдоль лесного массива до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Осый</w:t>
      </w:r>
      <w:proofErr w:type="spellEnd"/>
      <w:r w:rsidRPr="00D148B8">
        <w:rPr>
          <w:rFonts w:eastAsia="Calibri"/>
          <w:kern w:val="2"/>
          <w:szCs w:val="28"/>
        </w:rPr>
        <w:t xml:space="preserve"> 1,63 км.</w:t>
      </w:r>
    </w:p>
    <w:p w14:paraId="4817B588" w14:textId="4B3467F1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Б26 до Б27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восточном направлении, проходит вдоль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Осый</w:t>
      </w:r>
      <w:proofErr w:type="spellEnd"/>
      <w:r w:rsidRPr="00D148B8">
        <w:rPr>
          <w:rFonts w:eastAsia="Calibri"/>
          <w:kern w:val="2"/>
          <w:szCs w:val="28"/>
        </w:rPr>
        <w:t xml:space="preserve"> 1,04 км.</w:t>
      </w:r>
    </w:p>
    <w:p w14:paraId="09B31F60" w14:textId="53383B2F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Б27 до точки Б28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протяженностью 3,43 км, огибает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 xml:space="preserve">. </w:t>
      </w:r>
      <w:proofErr w:type="spellStart"/>
      <w:r w:rsidRPr="00D148B8">
        <w:rPr>
          <w:rFonts w:eastAsia="Calibri"/>
          <w:kern w:val="2"/>
          <w:szCs w:val="28"/>
        </w:rPr>
        <w:t>Ялухово</w:t>
      </w:r>
      <w:proofErr w:type="spellEnd"/>
      <w:r w:rsidRPr="00D148B8">
        <w:rPr>
          <w:rFonts w:eastAsia="Calibri"/>
          <w:kern w:val="2"/>
          <w:szCs w:val="28"/>
        </w:rPr>
        <w:t xml:space="preserve"> с северной, западной и южной сторон.</w:t>
      </w:r>
    </w:p>
    <w:p w14:paraId="7576A678" w14:textId="0F05F9CB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Б28 до точки А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proofErr w:type="spellStart"/>
      <w:r w:rsidRPr="00D148B8">
        <w:rPr>
          <w:rFonts w:eastAsia="Calibri"/>
          <w:kern w:val="2"/>
          <w:szCs w:val="28"/>
        </w:rPr>
        <w:t>Никольниковский</w:t>
      </w:r>
      <w:proofErr w:type="spellEnd"/>
      <w:r w:rsidRPr="00D148B8">
        <w:rPr>
          <w:rFonts w:eastAsia="Calibri"/>
          <w:kern w:val="2"/>
          <w:szCs w:val="28"/>
        </w:rPr>
        <w:t xml:space="preserve"> сельсовет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северо-западном направлении, проходит вдоль </w:t>
      </w:r>
      <w:proofErr w:type="spellStart"/>
      <w:r w:rsidRPr="00D148B8">
        <w:rPr>
          <w:rFonts w:eastAsia="Calibri"/>
          <w:kern w:val="2"/>
          <w:szCs w:val="28"/>
        </w:rPr>
        <w:t>ур</w:t>
      </w:r>
      <w:proofErr w:type="spellEnd"/>
      <w:r w:rsidRPr="00D148B8">
        <w:rPr>
          <w:rFonts w:eastAsia="Calibri"/>
          <w:kern w:val="2"/>
          <w:szCs w:val="28"/>
        </w:rPr>
        <w:t>. Сухой Лог и поля 3,48 км.</w:t>
      </w:r>
    </w:p>
    <w:p w14:paraId="38E6C591" w14:textId="00A30C4D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Б29 до точки Б30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запада и севера земельный участок, отведенный под специальную деятельность (кадастровый номер земельного участка 46:20:233101:176).</w:t>
      </w:r>
    </w:p>
    <w:p w14:paraId="2063E977" w14:textId="6A143DC1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Б30 до точки Б29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востока и юга земельные участки, отведенные под строительство полигона твердых коммунальных отходов и специальную деятельность (кадастровые номера земельных участков: 46:20:233101:65,46:20:233101:177, 46:20:233101:52 и 46:20:233101:176).</w:t>
      </w:r>
    </w:p>
    <w:p w14:paraId="0605E902" w14:textId="44D16495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lastRenderedPageBreak/>
        <w:t xml:space="preserve">Граница МО от точки Б31 до точки Б32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идет в юго-восточном направлении вдоль лесного массива, по полю 0,43 км и в северо-восточном направлении, огибая территорию автодрома 0,68 км.</w:t>
      </w:r>
    </w:p>
    <w:p w14:paraId="4A59FA5E" w14:textId="0F3C1B0F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Б32 до точки Б31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северо-западном направлении, проходит вдоль грунтовой дороги до лесного массива 0,5 км и в юго-западном направлении вдоль лесного массива 0,22 км.</w:t>
      </w:r>
    </w:p>
    <w:p w14:paraId="4582118B" w14:textId="658A48DA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Б33 до точки Б34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идет в северо-восточном направлении, проходит до ЛЭП 0,23 км, поворачивает в юго-восточном направлении и проходит вдоль ЛЭП 0,56 км.</w:t>
      </w:r>
    </w:p>
    <w:p w14:paraId="3D3E1647" w14:textId="748F6ECD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Б34 до точки Б33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поворачивает в юго-западном направлении, проходит вдоль дороги регионального значения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 xml:space="preserve">Хомутовка - Рыльск </w:t>
      </w:r>
      <w:r w:rsidR="004829D0">
        <w:rPr>
          <w:rFonts w:eastAsia="Calibri"/>
          <w:kern w:val="2"/>
          <w:szCs w:val="28"/>
        </w:rPr>
        <w:t>-</w:t>
      </w:r>
      <w:r w:rsidRPr="00D148B8">
        <w:rPr>
          <w:rFonts w:eastAsia="Calibri"/>
          <w:kern w:val="2"/>
          <w:szCs w:val="28"/>
        </w:rPr>
        <w:t xml:space="preserve"> Глушково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0,12</w:t>
      </w:r>
      <w:r w:rsidR="004829D0">
        <w:rPr>
          <w:rFonts w:eastAsia="Calibri"/>
          <w:kern w:val="2"/>
          <w:szCs w:val="28"/>
        </w:rPr>
        <w:t> </w:t>
      </w:r>
      <w:r w:rsidRPr="00D148B8">
        <w:rPr>
          <w:rFonts w:eastAsia="Calibri"/>
          <w:kern w:val="2"/>
          <w:szCs w:val="28"/>
        </w:rPr>
        <w:t>км до грунтовой дороги. Поворачивает в северо-западном направлении, идет вдоль грунтовой дороги 0,52 км.</w:t>
      </w:r>
    </w:p>
    <w:p w14:paraId="469D377D" w14:textId="3D6A5C83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Б35 до точки Б36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востока и юга земельный участок, отведенный для обслуживания и эксплуатации водозаборной скважины (кадастровый номер земельного участка 46:20:232905:37).</w:t>
      </w:r>
    </w:p>
    <w:p w14:paraId="2FD00EE9" w14:textId="4985090C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Б36 до точки Б35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запада и севера земельный участок, отведенный для обслуживания и эксплуатации водозаборной скважины (кадастровый номер земельного участка 46:20:232905:37).</w:t>
      </w:r>
    </w:p>
    <w:p w14:paraId="24F2CA62" w14:textId="5E69531F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Б37 до точки Б38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востока и юга земельный участок, отведенный для обслуживания и эксплуатации водозаборной скважины (кадастровый номер земельного участка 46:20:232905:38).</w:t>
      </w:r>
    </w:p>
    <w:p w14:paraId="7DD61228" w14:textId="50495FE6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Б38 до точки Б37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запада и севера земельный участок, отведенный для обслуживания и эксплуатации водозаборной скважины (кадастровый номер земельного участка 46:20:232905:38).</w:t>
      </w:r>
    </w:p>
    <w:p w14:paraId="0874EDCF" w14:textId="111587EC" w:rsidR="00D148B8" w:rsidRPr="00D148B8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Б39 до точки Б40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востока и юга земельный участок, отведенный </w:t>
      </w:r>
      <w:r w:rsidRPr="00D148B8">
        <w:rPr>
          <w:rFonts w:eastAsia="Calibri"/>
          <w:kern w:val="2"/>
          <w:szCs w:val="28"/>
        </w:rPr>
        <w:lastRenderedPageBreak/>
        <w:t>для обслуживания и эксплуатации водозаборной скважины (кадастровый номер земельного участка 46:20:232905:1).</w:t>
      </w:r>
    </w:p>
    <w:p w14:paraId="77E24484" w14:textId="7B1CB26B" w:rsidR="00D148B8" w:rsidRPr="00FC29B5" w:rsidRDefault="00D148B8" w:rsidP="00D148B8">
      <w:pPr>
        <w:pStyle w:val="ab"/>
        <w:ind w:firstLine="709"/>
        <w:jc w:val="both"/>
        <w:rPr>
          <w:rFonts w:eastAsia="Calibri"/>
          <w:kern w:val="2"/>
          <w:szCs w:val="28"/>
        </w:rPr>
      </w:pPr>
      <w:r w:rsidRPr="00D148B8">
        <w:rPr>
          <w:rFonts w:eastAsia="Calibri"/>
          <w:kern w:val="2"/>
          <w:szCs w:val="28"/>
        </w:rPr>
        <w:t xml:space="preserve">Граница МО от точки Б40 до точки Б39 МО граничит с муниципальным образованием </w:t>
      </w:r>
      <w:r w:rsidR="004829D0">
        <w:rPr>
          <w:rFonts w:eastAsia="Calibri"/>
          <w:kern w:val="2"/>
          <w:szCs w:val="28"/>
        </w:rPr>
        <w:t>«</w:t>
      </w:r>
      <w:r w:rsidRPr="00D148B8">
        <w:rPr>
          <w:rFonts w:eastAsia="Calibri"/>
          <w:kern w:val="2"/>
          <w:szCs w:val="28"/>
        </w:rPr>
        <w:t>город Рыльск</w:t>
      </w:r>
      <w:r w:rsidR="004829D0">
        <w:rPr>
          <w:rFonts w:eastAsia="Calibri"/>
          <w:kern w:val="2"/>
          <w:szCs w:val="28"/>
        </w:rPr>
        <w:t>»</w:t>
      </w:r>
      <w:r w:rsidRPr="00D148B8">
        <w:rPr>
          <w:rFonts w:eastAsia="Calibri"/>
          <w:kern w:val="2"/>
          <w:szCs w:val="28"/>
        </w:rPr>
        <w:t xml:space="preserve"> Рыльского района Курской области. Граница огибает с запада и севера земельный участок, отведенный для обслуживания и эксплуатации водозаборной скважины (кадастровый номер земельного участка 46:20:232905:1).</w:t>
      </w:r>
      <w:r>
        <w:rPr>
          <w:rFonts w:eastAsia="Calibri"/>
          <w:kern w:val="2"/>
          <w:szCs w:val="28"/>
        </w:rPr>
        <w:t>»;</w:t>
      </w:r>
    </w:p>
    <w:p w14:paraId="033D25FB" w14:textId="77777777" w:rsid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в) в подразделе 1.3 «Природные условия и ресурсы»:</w:t>
      </w:r>
    </w:p>
    <w:p w14:paraId="19DA1027" w14:textId="37F127A5" w:rsidR="008A28DB" w:rsidRDefault="008A28DB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</w:t>
      </w:r>
      <w:r w:rsidRPr="008A28DB">
        <w:rPr>
          <w:rFonts w:ascii="Times New Roman" w:eastAsia="Calibri" w:hAnsi="Times New Roman" w:cs="Times New Roman"/>
          <w:kern w:val="2"/>
          <w:sz w:val="28"/>
          <w:szCs w:val="28"/>
        </w:rPr>
        <w:t>Гидрография и ресурсы поверхностных вод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195BA0A0" w14:textId="653A9F91" w:rsidR="008A28DB" w:rsidRDefault="008A28DB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слова «2,2 км» заменить словами «7,8 км»;</w:t>
      </w:r>
    </w:p>
    <w:p w14:paraId="7F201172" w14:textId="24204111" w:rsidR="008A28DB" w:rsidRDefault="008A28DB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пятый дополнить предложением следующего содержания:</w:t>
      </w:r>
    </w:p>
    <w:p w14:paraId="60007CD6" w14:textId="5BF53AFB" w:rsidR="008A28DB" w:rsidRPr="00FC29B5" w:rsidRDefault="008A28DB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«Также по территории муниципального образования «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протекает </w:t>
      </w:r>
      <w:r w:rsidRPr="008A28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р. Волынка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протяженностью </w:t>
      </w:r>
      <w:r w:rsidRPr="008A28DB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Pr="008A28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99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км</w:t>
      </w:r>
      <w:r w:rsidRPr="008A28DB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CDFD63E" w14:textId="08474369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3537F">
        <w:rPr>
          <w:rFonts w:ascii="Times New Roman" w:eastAsia="Calibri" w:hAnsi="Times New Roman" w:cs="Times New Roman"/>
          <w:kern w:val="2"/>
          <w:sz w:val="28"/>
          <w:szCs w:val="28"/>
        </w:rPr>
        <w:t>девятом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«Гидрогеологические условия» слова «ГОСТа Р 51232-98 «Вода питьевая» заменить словами «ГОСТ Р 51232-98 «Вода питьевая. Общие требования к организации и методам контроля качества»;</w:t>
      </w:r>
    </w:p>
    <w:p w14:paraId="722AEF9F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«Лесные ресурсы»:</w:t>
      </w:r>
    </w:p>
    <w:p w14:paraId="7437A490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«, как и всей Курской области,» исключить;</w:t>
      </w:r>
    </w:p>
    <w:p w14:paraId="15B1279E" w14:textId="39CFA49F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слова «</w:t>
      </w:r>
      <w:r w:rsidR="00D3537F" w:rsidRPr="00D3537F">
        <w:rPr>
          <w:rFonts w:ascii="Times New Roman" w:eastAsia="Calibri" w:hAnsi="Times New Roman" w:cs="Times New Roman"/>
          <w:kern w:val="2"/>
          <w:sz w:val="28"/>
          <w:szCs w:val="28"/>
        </w:rPr>
        <w:t>1162,3 га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9E0320" w:rsidRPr="009E0320">
        <w:rPr>
          <w:rFonts w:ascii="Times New Roman" w:eastAsia="Calibri" w:hAnsi="Times New Roman" w:cs="Times New Roman"/>
          <w:kern w:val="2"/>
          <w:sz w:val="28"/>
          <w:szCs w:val="28"/>
        </w:rPr>
        <w:t>807,5</w:t>
      </w:r>
      <w:r w:rsidRPr="009E032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га»;</w:t>
      </w:r>
    </w:p>
    <w:p w14:paraId="3BAD1BB3" w14:textId="1DC4A785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="00F43EC5" w:rsidRPr="00F43EC5">
        <w:rPr>
          <w:rFonts w:ascii="Times New Roman" w:eastAsia="Calibri" w:hAnsi="Times New Roman" w:cs="Times New Roman"/>
          <w:kern w:val="2"/>
          <w:sz w:val="28"/>
          <w:szCs w:val="28"/>
        </w:rPr>
        <w:t>Полезные ископаемые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изложить в следующей редакции:</w:t>
      </w:r>
    </w:p>
    <w:p w14:paraId="7B0C7E30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951E150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5E196A">
        <w:rPr>
          <w:rFonts w:ascii="Times New Roman" w:eastAsia="Calibri" w:hAnsi="Times New Roman"/>
          <w:kern w:val="2"/>
          <w:sz w:val="28"/>
          <w:szCs w:val="28"/>
        </w:rPr>
        <w:t>«</w:t>
      </w:r>
      <w:r w:rsidRPr="00FC29B5">
        <w:rPr>
          <w:rFonts w:ascii="Times New Roman" w:eastAsia="Calibri" w:hAnsi="Times New Roman"/>
          <w:b/>
          <w:bCs/>
          <w:kern w:val="2"/>
          <w:sz w:val="28"/>
          <w:szCs w:val="28"/>
        </w:rPr>
        <w:t>Минерально-сырьевые ресурсы</w:t>
      </w:r>
    </w:p>
    <w:p w14:paraId="16791ED1" w14:textId="12C3D348" w:rsidR="00600207" w:rsidRPr="00600207" w:rsidRDefault="00600207" w:rsidP="0091323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600207">
        <w:rPr>
          <w:rFonts w:ascii="Times New Roman" w:eastAsia="Calibri" w:hAnsi="Times New Roman"/>
          <w:kern w:val="2"/>
          <w:sz w:val="28"/>
          <w:szCs w:val="28"/>
        </w:rPr>
        <w:t>На государственном балансе в нераспределенном фонде недр на территории</w:t>
      </w:r>
      <w:r w:rsidR="00913232">
        <w:rPr>
          <w:rFonts w:ascii="Times New Roman" w:eastAsia="Calibri" w:hAnsi="Times New Roman"/>
          <w:kern w:val="2"/>
          <w:sz w:val="28"/>
          <w:szCs w:val="28"/>
        </w:rPr>
        <w:t xml:space="preserve"> муниципального образования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 «</w:t>
      </w:r>
      <w:proofErr w:type="spellStart"/>
      <w:r w:rsidRPr="00600207">
        <w:rPr>
          <w:rFonts w:ascii="Times New Roman" w:eastAsia="Calibri" w:hAnsi="Times New Roman"/>
          <w:kern w:val="2"/>
          <w:sz w:val="28"/>
          <w:szCs w:val="28"/>
        </w:rPr>
        <w:t>Пригородненский</w:t>
      </w:r>
      <w:proofErr w:type="spellEnd"/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 сельсовет» Рыльского района </w:t>
      </w:r>
      <w:r>
        <w:rPr>
          <w:rFonts w:ascii="Times New Roman" w:eastAsia="Calibri" w:hAnsi="Times New Roman"/>
          <w:kern w:val="2"/>
          <w:sz w:val="28"/>
          <w:szCs w:val="28"/>
        </w:rPr>
        <w:t>Курско</w:t>
      </w:r>
      <w:r w:rsidR="00913232">
        <w:rPr>
          <w:rFonts w:ascii="Times New Roman" w:eastAsia="Calibri" w:hAnsi="Times New Roman"/>
          <w:kern w:val="2"/>
          <w:sz w:val="28"/>
          <w:szCs w:val="28"/>
        </w:rPr>
        <w:t xml:space="preserve">й области 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числится </w:t>
      </w:r>
      <w:proofErr w:type="spellStart"/>
      <w:r w:rsidRPr="00600207">
        <w:rPr>
          <w:rFonts w:ascii="Times New Roman" w:eastAsia="Calibri" w:hAnsi="Times New Roman"/>
          <w:kern w:val="2"/>
          <w:sz w:val="28"/>
          <w:szCs w:val="28"/>
        </w:rPr>
        <w:t>Звягинки</w:t>
      </w:r>
      <w:proofErr w:type="spellEnd"/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месторождение (ОПИ — суглинки), расположенное в 300 м к северу от х. Звягин, в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1,6 км к западу от г. Рыльска.</w:t>
      </w:r>
    </w:p>
    <w:p w14:paraId="0E528FFE" w14:textId="75227696" w:rsidR="00600207" w:rsidRPr="00600207" w:rsidRDefault="00600207" w:rsidP="006002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600207">
        <w:rPr>
          <w:rFonts w:ascii="Times New Roman" w:eastAsia="Calibri" w:hAnsi="Times New Roman"/>
          <w:kern w:val="2"/>
          <w:sz w:val="28"/>
          <w:szCs w:val="28"/>
        </w:rPr>
        <w:t>Площадь месторождения в границах разведанных запасов 233,9</w:t>
      </w:r>
      <w:r>
        <w:rPr>
          <w:rFonts w:ascii="Times New Roman" w:eastAsia="Calibri" w:hAnsi="Times New Roman"/>
          <w:kern w:val="2"/>
          <w:sz w:val="28"/>
          <w:szCs w:val="28"/>
        </w:rPr>
        <w:t> 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тыс.</w:t>
      </w:r>
      <w:r>
        <w:rPr>
          <w:rFonts w:ascii="Times New Roman" w:eastAsia="Calibri" w:hAnsi="Times New Roman"/>
          <w:kern w:val="2"/>
          <w:sz w:val="28"/>
          <w:szCs w:val="28"/>
        </w:rPr>
        <w:t> 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м</w:t>
      </w:r>
      <w:r>
        <w:rPr>
          <w:rFonts w:ascii="Times New Roman" w:eastAsia="Calibri" w:hAnsi="Times New Roman"/>
          <w:kern w:val="2"/>
          <w:sz w:val="28"/>
          <w:szCs w:val="28"/>
          <w:vertAlign w:val="superscript"/>
        </w:rPr>
        <w:t xml:space="preserve">2 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(23,39 га), в том числе по категориям: С1 </w:t>
      </w:r>
      <w:r>
        <w:rPr>
          <w:rFonts w:ascii="Times New Roman" w:eastAsia="Calibri" w:hAnsi="Times New Roman"/>
          <w:kern w:val="2"/>
          <w:sz w:val="28"/>
          <w:szCs w:val="28"/>
        </w:rPr>
        <w:t>–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 79,9 тыс. м</w:t>
      </w:r>
      <w:r>
        <w:rPr>
          <w:rFonts w:ascii="Times New Roman" w:eastAsia="Calibri" w:hAnsi="Times New Roman"/>
          <w:kern w:val="2"/>
          <w:sz w:val="28"/>
          <w:szCs w:val="28"/>
          <w:vertAlign w:val="superscript"/>
        </w:rPr>
        <w:t>2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; С2 </w:t>
      </w:r>
      <w:r>
        <w:rPr>
          <w:rFonts w:ascii="Times New Roman" w:eastAsia="Calibri" w:hAnsi="Times New Roman"/>
          <w:kern w:val="2"/>
          <w:sz w:val="28"/>
          <w:szCs w:val="28"/>
        </w:rPr>
        <w:t>–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 xml:space="preserve"> 154,0</w:t>
      </w:r>
      <w:r>
        <w:rPr>
          <w:rFonts w:ascii="Times New Roman" w:eastAsia="Calibri" w:hAnsi="Times New Roman"/>
          <w:kern w:val="2"/>
          <w:sz w:val="28"/>
          <w:szCs w:val="28"/>
        </w:rPr>
        <w:t> 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тыс.</w:t>
      </w:r>
      <w:r>
        <w:rPr>
          <w:rFonts w:ascii="Times New Roman" w:eastAsia="Calibri" w:hAnsi="Times New Roman"/>
          <w:kern w:val="2"/>
          <w:sz w:val="28"/>
          <w:szCs w:val="28"/>
        </w:rPr>
        <w:t> 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м</w:t>
      </w:r>
      <w:r w:rsidRPr="00600207">
        <w:rPr>
          <w:rFonts w:ascii="Times New Roman" w:eastAsia="Calibri" w:hAnsi="Times New Roman"/>
          <w:kern w:val="2"/>
          <w:sz w:val="28"/>
          <w:szCs w:val="28"/>
          <w:vertAlign w:val="superscript"/>
        </w:rPr>
        <w:t>2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67ACE409" w14:textId="008F488F" w:rsidR="00600207" w:rsidRPr="00600207" w:rsidRDefault="00600207" w:rsidP="006002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600207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центра горного отвода (система координат: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600207">
        <w:rPr>
          <w:rFonts w:ascii="Times New Roman" w:eastAsia="Calibri" w:hAnsi="Times New Roman"/>
          <w:kern w:val="2"/>
          <w:sz w:val="28"/>
          <w:szCs w:val="28"/>
        </w:rPr>
        <w:t>ГСК-2011):</w:t>
      </w:r>
    </w:p>
    <w:p w14:paraId="453D86DD" w14:textId="6EB50BFA" w:rsidR="00FC29B5" w:rsidRPr="00FC29B5" w:rsidRDefault="00600207" w:rsidP="006002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600207">
        <w:rPr>
          <w:rFonts w:ascii="Times New Roman" w:eastAsia="Calibri" w:hAnsi="Times New Roman"/>
          <w:kern w:val="2"/>
          <w:sz w:val="28"/>
          <w:szCs w:val="28"/>
        </w:rPr>
        <w:t>51º33'50,31'' СШ, 34º38'41,51'' ВД.</w:t>
      </w:r>
      <w:r w:rsidR="00FC29B5" w:rsidRPr="00FC29B5">
        <w:rPr>
          <w:rFonts w:ascii="Times New Roman" w:eastAsia="Calibri" w:hAnsi="Times New Roman"/>
          <w:kern w:val="2"/>
          <w:sz w:val="28"/>
          <w:szCs w:val="28"/>
        </w:rPr>
        <w:t>»;</w:t>
      </w:r>
    </w:p>
    <w:p w14:paraId="39EA8EEE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3)</w:t>
      </w:r>
      <w:bookmarkStart w:id="8" w:name="_Hlk118797821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767A0FBB" w14:textId="77777777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а) наименование раздела изложить в следующей редакции «2.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1516CC49" w14:textId="12DC09DF" w:rsidR="00F43EC5" w:rsidRPr="00FC29B5" w:rsidRDefault="00F43E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б) в абзаце пятом слова «</w:t>
      </w:r>
      <w:r w:rsidRPr="00F43EC5">
        <w:rPr>
          <w:rFonts w:ascii="Times New Roman" w:eastAsia="Calibri" w:hAnsi="Times New Roman" w:cs="Times New Roman"/>
          <w:kern w:val="2"/>
          <w:sz w:val="28"/>
          <w:szCs w:val="28"/>
        </w:rPr>
        <w:t>в Курск и Москву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«в г. Курск и г. Москва»;</w:t>
      </w:r>
    </w:p>
    <w:p w14:paraId="038D9A63" w14:textId="26ABAD8A" w:rsidR="00FC29B5" w:rsidRPr="00FC29B5" w:rsidRDefault="00F43E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абзацы девятый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- одиннадцатый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6A688D6C" w14:textId="6D0FF1A1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«Федеральн</w:t>
      </w:r>
      <w:r w:rsidR="00F96BFE">
        <w:rPr>
          <w:rFonts w:ascii="Times New Roman" w:eastAsia="Calibri" w:hAnsi="Times New Roman" w:cs="Times New Roman"/>
          <w:kern w:val="2"/>
          <w:sz w:val="28"/>
          <w:szCs w:val="28"/>
        </w:rPr>
        <w:t>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закон</w:t>
      </w:r>
      <w:r w:rsidR="00F96BFE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от 6 октября 2003 года № 131-ФЗ «Об общих принципах организации местного самоуправления в Российской Федерации»;</w:t>
      </w:r>
    </w:p>
    <w:p w14:paraId="480650AF" w14:textId="1ACC31B9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постановлени</w:t>
      </w:r>
      <w:r w:rsidR="00F96BFE">
        <w:rPr>
          <w:rFonts w:ascii="Times New Roman" w:eastAsia="Calibri" w:hAnsi="Times New Roman" w:cs="Times New Roman"/>
          <w:kern w:val="2"/>
          <w:sz w:val="28"/>
          <w:szCs w:val="28"/>
        </w:rPr>
        <w:t>я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2C561D79" w14:textId="232D4566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Стратеги</w:t>
      </w:r>
      <w:r w:rsidR="00F96BFE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социально-экономического развития Курской области на период до 2030 года;»;</w:t>
      </w:r>
    </w:p>
    <w:p w14:paraId="7EB57582" w14:textId="32D44808" w:rsidR="00FC29B5" w:rsidRPr="00FC29B5" w:rsidRDefault="00F43E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в абзаце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семнадцатом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Программу экономического и социального развития Курской области» заменить словами «в Стратегию социально-экономического развития Курской области на период до 2030 года»;</w:t>
      </w:r>
    </w:p>
    <w:p w14:paraId="1269F22B" w14:textId="5C5C7207" w:rsidR="00FC29B5" w:rsidRPr="00FC29B5" w:rsidRDefault="00F43E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057C0B8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2D209F7" w14:textId="77777777" w:rsidR="00FC29B5" w:rsidRPr="00FC29B5" w:rsidRDefault="00FC29B5" w:rsidP="00FC29B5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4ED501C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CB1055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0E276667" w14:textId="77777777" w:rsidR="00FC29B5" w:rsidRPr="00FC29B5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2012 г. № 350 «О федеральной целевой программе «Развитие водохозяйственного комплекса Российской Федерации в 2012 - 2020 годах».</w:t>
      </w:r>
    </w:p>
    <w:p w14:paraId="189037F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6FBEC6B4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D9E36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35F58B3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27EA513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33A601A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185BD54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12BD315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7F1A6058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1EF015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913135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9" w:name="_Hlk122599284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9"/>
    <w:p w14:paraId="2BD9B4F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59FF4E3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267F3C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58FF55A2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568500DE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1EA881D8" w14:textId="28A180FF" w:rsidR="00FC29B5" w:rsidRPr="00FC29B5" w:rsidRDefault="00F43EC5" w:rsidP="00F43EC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Pr="00F43EC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подраздел «Баланс земель» 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2.2 «Территориально-планировочная организация муниципального образования. Баланс земель территории муниципального образования»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изложить в следующей редакции:</w:t>
      </w:r>
    </w:p>
    <w:p w14:paraId="418A0A98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1496748A" w14:textId="30C6796F" w:rsidR="00FC29B5" w:rsidRPr="00F96BFE" w:rsidRDefault="00FC29B5" w:rsidP="00D85F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0" w:name="_Hlk119507830"/>
      <w:bookmarkStart w:id="11" w:name="_Hlk119507894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12" w:name="_Hlk119507813"/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6B019125" w14:textId="3E90BE7B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13" w:name="_Hlk121838565"/>
      <w:bookmarkStart w:id="14" w:name="_Hlk120003882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F4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Пригородненский</w:t>
      </w:r>
      <w:proofErr w:type="spellEnd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F43EC5">
        <w:rPr>
          <w:rFonts w:ascii="Times New Roman" w:eastAsia="Times New Roman" w:hAnsi="Times New Roman" w:cs="Times New Roman"/>
          <w:sz w:val="28"/>
          <w:szCs w:val="28"/>
          <w:lang w:eastAsia="ru-RU"/>
        </w:rPr>
        <w:t>Рыльского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bookmarkEnd w:id="13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14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15" w:name="_Hlk119508083"/>
      <w:bookmarkEnd w:id="10"/>
      <w:bookmarkEnd w:id="11"/>
      <w:bookmarkEnd w:id="12"/>
    </w:p>
    <w:p w14:paraId="362A2F6E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6A5386" w14:textId="17179373" w:rsidR="00FC29B5" w:rsidRPr="00FC29B5" w:rsidRDefault="00FC29B5" w:rsidP="00FC29B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r w:rsidR="00F96BFE" w:rsidRPr="00F96BF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(по состоянию на 1 </w:t>
      </w:r>
      <w:r w:rsidR="00F43E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декабря</w:t>
      </w:r>
      <w:r w:rsidR="00F96BFE" w:rsidRPr="00F96BF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2023 года)</w:t>
      </w:r>
    </w:p>
    <w:p w14:paraId="0912F6E0" w14:textId="77777777" w:rsidR="00FC29B5" w:rsidRPr="00FC29B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FC29B5" w:rsidRPr="00FC29B5" w14:paraId="200F6C45" w14:textId="77777777" w:rsidTr="00B84FAB">
        <w:trPr>
          <w:cantSplit/>
          <w:trHeight w:val="252"/>
          <w:tblHeader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5B5E2" w14:textId="77777777" w:rsidR="00FC29B5" w:rsidRPr="00FC29B5" w:rsidRDefault="00FC29B5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F7606" w14:textId="77777777" w:rsidR="00FC29B5" w:rsidRPr="00FC29B5" w:rsidRDefault="00FC29B5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883557" w:rsidRPr="00FC29B5" w14:paraId="25C1F778" w14:textId="77777777" w:rsidTr="00B84FAB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9B0D8" w14:textId="42E30188" w:rsidR="00883557" w:rsidRPr="00FC29B5" w:rsidRDefault="0088355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жилой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24947" w14:textId="33504B92" w:rsidR="00883557" w:rsidRDefault="0088355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197,86</w:t>
            </w:r>
          </w:p>
        </w:tc>
      </w:tr>
      <w:tr w:rsidR="00FC29B5" w:rsidRPr="00FC29B5" w14:paraId="161E3310" w14:textId="77777777" w:rsidTr="00B84FAB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94D5D" w14:textId="51E10AB1" w:rsidR="00FC29B5" w:rsidRPr="00883557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Зоны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9A867" w14:textId="0762BD27" w:rsidR="00FC29B5" w:rsidRPr="00883557" w:rsidRDefault="00DF72F2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197</w:t>
            </w:r>
            <w:r w:rsidR="00FC29B5"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40</w:t>
            </w:r>
          </w:p>
        </w:tc>
      </w:tr>
      <w:tr w:rsidR="00DF72F2" w:rsidRPr="00FC29B5" w14:paraId="4F48E1F2" w14:textId="77777777" w:rsidTr="00B84FAB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5C045" w14:textId="5850297D" w:rsidR="00DF72F2" w:rsidRPr="00883557" w:rsidRDefault="00DF72F2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Зоны застройки среднеэтажными жилыми домами (до </w:t>
            </w:r>
            <w:r w:rsidR="00280E09"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 до 8</w:t>
            </w: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DF33B" w14:textId="056539D5" w:rsidR="00DF72F2" w:rsidRPr="00883557" w:rsidRDefault="0088355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0,46</w:t>
            </w:r>
          </w:p>
        </w:tc>
      </w:tr>
      <w:tr w:rsidR="00FC29B5" w:rsidRPr="00FC29B5" w14:paraId="57F69878" w14:textId="77777777" w:rsidTr="00B84FAB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9B6C5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578C2" w14:textId="5A016631" w:rsidR="00FC29B5" w:rsidRPr="00FC29B5" w:rsidRDefault="00883557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29</w:t>
            </w:r>
            <w:r w:rsidR="00FC29B5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50</w:t>
            </w:r>
          </w:p>
        </w:tc>
      </w:tr>
      <w:tr w:rsidR="00883557" w:rsidRPr="00FC29B5" w14:paraId="09A8700A" w14:textId="77777777" w:rsidTr="00B84FAB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E53EB" w14:textId="623978ED" w:rsidR="00883557" w:rsidRPr="00FC29B5" w:rsidRDefault="0088355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Производственная зона Ⅰ - Ⅴ класс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64241" w14:textId="29EDCC1F" w:rsidR="00883557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1,86</w:t>
            </w:r>
          </w:p>
        </w:tc>
      </w:tr>
      <w:tr w:rsidR="00FC29B5" w:rsidRPr="00FC29B5" w14:paraId="77505FB9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42650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E8210" w14:textId="1AA68712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3686</w:t>
            </w:r>
            <w:r w:rsidR="00FC29B5" w:rsidRPr="00FC29B5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69</w:t>
            </w:r>
          </w:p>
        </w:tc>
      </w:tr>
      <w:tr w:rsidR="00FC29B5" w:rsidRPr="00FC29B5" w14:paraId="2D4AADB5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53A16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23DD3" w14:textId="5613C041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2465</w:t>
            </w:r>
            <w:r w:rsidR="00FC29B5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00</w:t>
            </w:r>
          </w:p>
        </w:tc>
      </w:tr>
      <w:tr w:rsidR="00FC29B5" w:rsidRPr="00FC29B5" w14:paraId="233DE41D" w14:textId="77777777" w:rsidTr="00B84FAB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6BB5E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ECAFC" w14:textId="418AE863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248</w:t>
            </w:r>
            <w:r w:rsidR="00FC29B5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29</w:t>
            </w:r>
          </w:p>
        </w:tc>
      </w:tr>
      <w:tr w:rsidR="00FC29B5" w:rsidRPr="00FC29B5" w14:paraId="67FF86BA" w14:textId="77777777" w:rsidTr="00B84FAB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4F9B7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природно-ландшафтной территории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C9866" w14:textId="7FE58BEA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973</w:t>
            </w:r>
            <w:r w:rsidR="00FC29B5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40</w:t>
            </w:r>
          </w:p>
        </w:tc>
      </w:tr>
      <w:tr w:rsidR="00FC29B5" w:rsidRPr="00FC29B5" w14:paraId="42E7A024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5565B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EB80D" w14:textId="17E17566" w:rsidR="00FC29B5" w:rsidRPr="00FC29B5" w:rsidRDefault="00FC29B5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16" w:name="_Hlk137742032"/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</w:t>
            </w:r>
            <w:r w:rsidR="0052393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189</w:t>
            </w: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bookmarkEnd w:id="16"/>
            <w:r w:rsidR="0052393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41</w:t>
            </w:r>
          </w:p>
        </w:tc>
      </w:tr>
      <w:tr w:rsidR="00FC29B5" w:rsidRPr="00FC29B5" w14:paraId="3D5D7673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7619D" w14:textId="4B4C880B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(парки, сады, скверы, бульвары</w:t>
            </w:r>
            <w:r w:rsidR="00280E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городские леса</w:t>
            </w: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8AA64" w14:textId="019878E3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350,80</w:t>
            </w:r>
          </w:p>
        </w:tc>
      </w:tr>
      <w:tr w:rsidR="00280E09" w:rsidRPr="00FC29B5" w14:paraId="1F8C1F85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1AAED" w14:textId="76B694A3" w:rsidR="00280E09" w:rsidRPr="00FC29B5" w:rsidRDefault="00280E09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Водоток, водоем (река, озеро)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7148C" w14:textId="2E81E688" w:rsidR="00280E09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1,29</w:t>
            </w:r>
          </w:p>
        </w:tc>
      </w:tr>
      <w:tr w:rsidR="00FC29B5" w:rsidRPr="00FC29B5" w14:paraId="4B2ED132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5F57D" w14:textId="1348514E" w:rsidR="00FC29B5" w:rsidRPr="00FC29B5" w:rsidRDefault="00FC29B5" w:rsidP="00FC29B5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Контура лесных участков в картографических материалах соответствуют сведениям по </w:t>
            </w:r>
            <w:r w:rsidR="00280E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Рыльскому</w:t>
            </w: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лесничеству, внесенным в ЕГРН с реестровым номером 46:00-</w:t>
            </w:r>
            <w:r w:rsidR="00280E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6.284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7A2D7" w14:textId="52ABA61B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bookmarkStart w:id="17" w:name="_Hlk138322182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807</w:t>
            </w:r>
            <w:r w:rsidR="00FC29B5"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bookmarkEnd w:id="17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50</w:t>
            </w:r>
          </w:p>
        </w:tc>
      </w:tr>
      <w:tr w:rsidR="00FC29B5" w:rsidRPr="00FC29B5" w14:paraId="2D770EF1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42C1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CCE9" w14:textId="6D9DC266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29</w:t>
            </w:r>
            <w:r w:rsidR="00FC29B5"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82</w:t>
            </w:r>
          </w:p>
        </w:tc>
      </w:tr>
      <w:tr w:rsidR="00FC29B5" w:rsidRPr="00FC29B5" w14:paraId="5A2D25A0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4F69C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5AE51" w14:textId="2109BF4C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75</w:t>
            </w:r>
            <w:r w:rsidR="00FC29B5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80</w:t>
            </w:r>
          </w:p>
        </w:tc>
      </w:tr>
      <w:tr w:rsidR="00883557" w:rsidRPr="00FC29B5" w14:paraId="16BE7E95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AD438" w14:textId="26D6B8C0" w:rsidR="00883557" w:rsidRPr="00883557" w:rsidRDefault="0088355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C2B1A" w14:textId="69E6890A" w:rsidR="00883557" w:rsidRPr="00883557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10,13</w:t>
            </w:r>
          </w:p>
        </w:tc>
      </w:tr>
      <w:tr w:rsidR="00FC29B5" w:rsidRPr="00FC29B5" w14:paraId="01E75707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960EA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7B92A" w14:textId="4366589F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6</w:t>
            </w:r>
            <w:r w:rsidR="00FC29B5"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52</w:t>
            </w:r>
          </w:p>
        </w:tc>
      </w:tr>
      <w:tr w:rsidR="00FC29B5" w:rsidRPr="00FC29B5" w14:paraId="0577C4C8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2680F" w14:textId="5F071EB2" w:rsidR="00883557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EC9FD" w14:textId="05651EC5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59</w:t>
            </w:r>
            <w:r w:rsidR="00FC29B5"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15</w:t>
            </w:r>
          </w:p>
        </w:tc>
      </w:tr>
      <w:tr w:rsidR="00883557" w:rsidRPr="00FC29B5" w14:paraId="252EE032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FFB1B" w14:textId="20BAC466" w:rsidR="00883557" w:rsidRPr="00FC29B5" w:rsidRDefault="0088355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Зоны специального назначения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0EBB" w14:textId="4EBE83E4" w:rsidR="00883557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14,83</w:t>
            </w:r>
          </w:p>
        </w:tc>
      </w:tr>
      <w:tr w:rsidR="00FC29B5" w:rsidRPr="00FC29B5" w14:paraId="4DCD8C9A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4E646" w14:textId="3FF171E0" w:rsidR="00883557" w:rsidRPr="00883557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2FF6B" w14:textId="57C9751E" w:rsidR="00FC29B5" w:rsidRPr="00883557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  <w:r w:rsidR="00FC29B5"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02</w:t>
            </w:r>
          </w:p>
        </w:tc>
      </w:tr>
      <w:tr w:rsidR="00883557" w:rsidRPr="00FC29B5" w14:paraId="48864ED0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DACDA" w14:textId="64F5A30B" w:rsidR="00883557" w:rsidRPr="00883557" w:rsidRDefault="00883557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883557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складирования и захоронения отходов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CD7F9" w14:textId="02002E4C" w:rsidR="00883557" w:rsidRPr="00883557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12,81</w:t>
            </w:r>
          </w:p>
        </w:tc>
      </w:tr>
      <w:tr w:rsidR="00FC29B5" w:rsidRPr="00FC29B5" w14:paraId="5815DACF" w14:textId="77777777" w:rsidTr="00B84FAB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7DCE4" w14:textId="77777777" w:rsidR="00FC29B5" w:rsidRPr="00FC29B5" w:rsidRDefault="00FC29B5" w:rsidP="00FC29B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1F4B7" w14:textId="703A2F0C" w:rsidR="00FC29B5" w:rsidRPr="00FC29B5" w:rsidRDefault="0052393E" w:rsidP="00FC29B5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18" w:name="_Hlk137741889"/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5195</w:t>
            </w:r>
            <w:r w:rsidR="00FC29B5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bookmarkEnd w:id="18"/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95</w:t>
            </w:r>
          </w:p>
        </w:tc>
      </w:tr>
      <w:bookmarkEnd w:id="15"/>
    </w:tbl>
    <w:p w14:paraId="5978183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6F4671E3" w14:textId="4C5161D9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Общая площадь земель в границах муниципального образования </w:t>
      </w:r>
      <w:r w:rsidR="00F43EC5"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«</w:t>
      </w:r>
      <w:proofErr w:type="spellStart"/>
      <w:r w:rsidR="00F43EC5"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Пригородненский</w:t>
      </w:r>
      <w:proofErr w:type="spellEnd"/>
      <w:r w:rsidR="00F43EC5"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Курской области составляет </w:t>
      </w:r>
      <w:r w:rsidR="0052393E" w:rsidRPr="0052393E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5195,95</w:t>
      </w:r>
      <w:r w:rsidR="0052393E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га. Наибольший удельный вес в структуре земельного фонда занимают зоны сельскохозяйственного назначения – </w:t>
      </w:r>
      <w:r w:rsidR="009E0320" w:rsidRPr="009E032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3686,69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 (</w:t>
      </w:r>
      <w:r w:rsidR="009E032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71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%).»;</w:t>
      </w:r>
    </w:p>
    <w:p w14:paraId="7C8C053A" w14:textId="337BE871" w:rsidR="00FC29B5" w:rsidRPr="00FC29B5" w:rsidRDefault="00F43E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ж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2.3 «Экономическая база муниципального образования»:</w:t>
      </w:r>
    </w:p>
    <w:p w14:paraId="22B1745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«Промышленный и агропромышленный комплекс»:</w:t>
      </w:r>
    </w:p>
    <w:p w14:paraId="797A6338" w14:textId="214763C0" w:rsidR="00B47033" w:rsidRDefault="00B47033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абзацы четвертый и пятый изложить в следующей редакции:</w:t>
      </w:r>
    </w:p>
    <w:p w14:paraId="72BDF33A" w14:textId="77777777" w:rsidR="00F07C40" w:rsidRDefault="00B47033" w:rsidP="00B4703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F07C40" w:rsidRPr="00F07C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ООО Монастырская Нива </w:t>
      </w:r>
    </w:p>
    <w:p w14:paraId="54B02230" w14:textId="404DACCA" w:rsidR="00B47033" w:rsidRDefault="00B47033" w:rsidP="00B4703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КХ</w:t>
      </w:r>
      <w:r w:rsidRPr="00B470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«Луч» (</w:t>
      </w:r>
      <w:proofErr w:type="spellStart"/>
      <w:r w:rsidRPr="00B47033">
        <w:rPr>
          <w:rFonts w:ascii="Times New Roman" w:eastAsia="Calibri" w:hAnsi="Times New Roman" w:cs="Times New Roman"/>
          <w:kern w:val="2"/>
          <w:sz w:val="28"/>
          <w:szCs w:val="28"/>
        </w:rPr>
        <w:t>Камашина</w:t>
      </w:r>
      <w:proofErr w:type="spellEnd"/>
      <w:r w:rsidRPr="00B4703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В.В.)</w:t>
      </w:r>
      <w:r w:rsidR="00F7556A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CC8E13C" w14:textId="71007EBC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="0037094D"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3709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шестой </w:t>
      </w:r>
      <w:r w:rsidR="00B47033">
        <w:rPr>
          <w:rFonts w:ascii="Times New Roman" w:eastAsia="Calibri" w:hAnsi="Times New Roman" w:cs="Times New Roman"/>
          <w:kern w:val="2"/>
          <w:sz w:val="28"/>
          <w:szCs w:val="28"/>
        </w:rPr>
        <w:t>- восьмой</w:t>
      </w:r>
      <w:r w:rsidR="003709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1A95C3B9" w14:textId="4D1C40A2" w:rsidR="00F07C40" w:rsidRDefault="00F07C4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абзацами следующего содержания:</w:t>
      </w:r>
    </w:p>
    <w:p w14:paraId="2E3B7195" w14:textId="0DADD42A" w:rsidR="00F07C40" w:rsidRPr="00F07C40" w:rsidRDefault="00F07C40" w:rsidP="00F07C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КФХ </w:t>
      </w:r>
      <w:proofErr w:type="spellStart"/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Дюкарев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(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х.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Звягин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);</w:t>
      </w:r>
    </w:p>
    <w:p w14:paraId="21CC4CB9" w14:textId="7E68850D" w:rsidR="00F07C40" w:rsidRPr="00FC29B5" w:rsidRDefault="00F07C40" w:rsidP="00F07C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КФХ Коренев</w:t>
      </w:r>
      <w:r w:rsidRPr="00F07C40">
        <w:t xml:space="preserve"> </w:t>
      </w:r>
      <w:r>
        <w:t>(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х.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Звягин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).»;</w:t>
      </w:r>
    </w:p>
    <w:p w14:paraId="0CD9A96B" w14:textId="57890C1F" w:rsidR="00FC29B5" w:rsidRPr="00FC29B5" w:rsidRDefault="00FB2FA7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</w:t>
      </w:r>
      <w:r w:rsidRPr="00FB2FA7">
        <w:rPr>
          <w:rFonts w:ascii="Times New Roman" w:eastAsia="Calibri" w:hAnsi="Times New Roman" w:cs="Times New Roman"/>
          <w:kern w:val="2"/>
          <w:sz w:val="28"/>
          <w:szCs w:val="28"/>
        </w:rPr>
        <w:t>Проектные предложения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15453295" w14:textId="2932E2B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B2FA7">
        <w:rPr>
          <w:rFonts w:ascii="Times New Roman" w:eastAsia="Calibri" w:hAnsi="Times New Roman" w:cs="Times New Roman"/>
          <w:kern w:val="2"/>
          <w:sz w:val="28"/>
          <w:szCs w:val="28"/>
        </w:rPr>
        <w:t>втором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«КФХ» заменить словами</w:t>
      </w:r>
      <w:r w:rsidRPr="00FC29B5"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«крестьянского фермерского хозяйства»;</w:t>
      </w:r>
    </w:p>
    <w:p w14:paraId="1AB24743" w14:textId="238D6A4C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B2FA7">
        <w:rPr>
          <w:rFonts w:ascii="Times New Roman" w:eastAsia="Calibri" w:hAnsi="Times New Roman" w:cs="Times New Roman"/>
          <w:kern w:val="2"/>
          <w:sz w:val="28"/>
          <w:szCs w:val="28"/>
        </w:rPr>
        <w:t>четвертом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«КРС» заменить словами «крупного рогатого скота (далее – КРС)», слова «(соотношение между валовыми надоями молока и надоями на </w:t>
      </w:r>
      <w:r w:rsidR="00FB2FA7" w:rsidRPr="00FB2FA7">
        <w:rPr>
          <w:rFonts w:ascii="Times New Roman" w:eastAsia="Calibri" w:hAnsi="Times New Roman" w:cs="Times New Roman"/>
          <w:kern w:val="2"/>
          <w:sz w:val="28"/>
          <w:szCs w:val="28"/>
        </w:rPr>
        <w:t>1 корову во всех категориях хозяйств Рыльского района составляет 1200-1500 кг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)» исключить;</w:t>
      </w:r>
    </w:p>
    <w:p w14:paraId="4464939B" w14:textId="6E4FFD54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F56228">
        <w:rPr>
          <w:rFonts w:ascii="Times New Roman" w:eastAsia="Calibri" w:hAnsi="Times New Roman" w:cs="Times New Roman"/>
          <w:kern w:val="2"/>
          <w:sz w:val="28"/>
          <w:szCs w:val="28"/>
        </w:rPr>
        <w:t>шестом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последнее предложение исключить;</w:t>
      </w:r>
    </w:p>
    <w:p w14:paraId="617F78F9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«Развитие промышленности»:</w:t>
      </w:r>
    </w:p>
    <w:p w14:paraId="7250D639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предложение первое исключить;</w:t>
      </w:r>
    </w:p>
    <w:p w14:paraId="22374CE2" w14:textId="19352212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</w:t>
      </w:r>
      <w:r w:rsidR="00F56228" w:rsidRPr="00F56228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Рыльского района, как и в </w:t>
      </w:r>
      <w:proofErr w:type="spellStart"/>
      <w:r w:rsidR="00F56228" w:rsidRPr="00F56228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Пригородненском</w:t>
      </w:r>
      <w:proofErr w:type="spellEnd"/>
      <w:r w:rsidR="00F56228" w:rsidRPr="00F5622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сельсовете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«муниципального образования «</w:t>
      </w:r>
      <w:proofErr w:type="spellStart"/>
      <w:r w:rsidR="00F56228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F56228">
        <w:rPr>
          <w:rFonts w:ascii="Times New Roman" w:eastAsia="Calibri" w:hAnsi="Times New Roman" w:cs="Times New Roman"/>
          <w:kern w:val="2"/>
          <w:sz w:val="28"/>
          <w:szCs w:val="28"/>
        </w:rPr>
        <w:t>Рыльского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области»;</w:t>
      </w:r>
    </w:p>
    <w:p w14:paraId="4B7BBD0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аббревиатуру «РФ» заменить словами «Российской Федерации»;</w:t>
      </w:r>
    </w:p>
    <w:p w14:paraId="650F4AE5" w14:textId="0D9423A8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>седьмом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СТП 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Рыльского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района» заменить словами «в Схеме территориального планирования 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>Рыльского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области»;</w:t>
      </w:r>
    </w:p>
    <w:p w14:paraId="3BDBC14E" w14:textId="24C89B0F" w:rsidR="00C225A2" w:rsidRPr="00FC29B5" w:rsidRDefault="00C225A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девятый исключить;</w:t>
      </w:r>
    </w:p>
    <w:p w14:paraId="76CF3F2F" w14:textId="57931AB2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после таблицы «Задачи и мероприятия по развитию и поддержки малого предпринимательства» </w:t>
      </w:r>
      <w:r w:rsidR="00C225A2" w:rsidRPr="00C225A2">
        <w:rPr>
          <w:rFonts w:ascii="Times New Roman" w:eastAsia="Calibri" w:hAnsi="Times New Roman" w:cs="Times New Roman"/>
          <w:kern w:val="2"/>
          <w:sz w:val="28"/>
          <w:szCs w:val="28"/>
        </w:rPr>
        <w:t>подраздела «Развитие малого и среднего предпринимательства»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слова «с Федеральным законом от 24.07.2007 г. № 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 на 201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-201</w:t>
      </w:r>
      <w:r w:rsidR="00C225A2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годы» заменить словами «с Федеральным законом от 24 июля 2007 г. № 209-ФЗ «О развитии малого и среднего предпринимательства в Российской Федерации»;</w:t>
      </w:r>
    </w:p>
    <w:p w14:paraId="07B7DC73" w14:textId="42026040" w:rsidR="00FC29B5" w:rsidRPr="00FC29B5" w:rsidRDefault="00EF241E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з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2.4 «Население»:</w:t>
      </w:r>
    </w:p>
    <w:p w14:paraId="3390CA52" w14:textId="60DB974A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bookmarkStart w:id="19" w:name="_Hlk123034513"/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слова «</w:t>
      </w:r>
      <w:r w:rsidR="00C225A2">
        <w:rPr>
          <w:rFonts w:ascii="Times New Roman" w:eastAsia="Calibri" w:hAnsi="Times New Roman" w:cs="Times New Roman"/>
          <w:color w:val="000000"/>
          <w:sz w:val="28"/>
          <w:szCs w:val="28"/>
        </w:rPr>
        <w:t>Рыльский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район» заменить словами «Муниципальное образование «</w:t>
      </w:r>
      <w:proofErr w:type="spellStart"/>
      <w:r w:rsidR="00C225A2" w:rsidRPr="00C225A2">
        <w:rPr>
          <w:rFonts w:ascii="Times New Roman" w:eastAsia="Calibri" w:hAnsi="Times New Roman" w:cs="Times New Roman"/>
          <w:color w:val="000000"/>
          <w:sz w:val="28"/>
          <w:szCs w:val="28"/>
        </w:rPr>
        <w:t>Пригородненский</w:t>
      </w:r>
      <w:proofErr w:type="spellEnd"/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</w:t>
      </w:r>
      <w:r w:rsidR="00C225A2">
        <w:rPr>
          <w:rFonts w:ascii="Times New Roman" w:eastAsia="Calibri" w:hAnsi="Times New Roman" w:cs="Times New Roman"/>
          <w:color w:val="000000"/>
          <w:sz w:val="28"/>
          <w:szCs w:val="28"/>
        </w:rPr>
        <w:t>Рыльского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54AE7B83" w14:textId="6347EA84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в наименовании рисунка «Динамика важнейших демографических показателей РФ в динамике до 2018 года (по оценке ЦМАКП</w:t>
      </w:r>
      <w:r w:rsidR="00C225A2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)» аббревиатуру «РФ» заменить словами «Российской Федерации»;</w:t>
      </w:r>
    </w:p>
    <w:p w14:paraId="44C5349F" w14:textId="58FCC030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после рисунка «Динамика важнейших демографических показателей РФ в динамике до 2018 года (по оценке ЦМАКП</w:t>
      </w:r>
      <w:r w:rsidR="00C225A2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)»</w:t>
      </w:r>
      <w:bookmarkEnd w:id="19"/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:</w:t>
      </w:r>
    </w:p>
    <w:p w14:paraId="4870545F" w14:textId="77777777" w:rsid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B50A0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абзацы второй - восьмой исключить;</w:t>
      </w:r>
    </w:p>
    <w:p w14:paraId="72A3B0E5" w14:textId="64FC4ABE" w:rsidR="00F96BC8" w:rsidRPr="00FC29B5" w:rsidRDefault="00F96BC8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</w:t>
      </w:r>
      <w:r w:rsidRPr="00F96BC8">
        <w:rPr>
          <w:rFonts w:ascii="Times New Roman" w:eastAsia="Calibri" w:hAnsi="Times New Roman" w:cs="Times New Roman"/>
          <w:color w:val="000000"/>
          <w:sz w:val="28"/>
          <w:szCs w:val="28"/>
        </w:rPr>
        <w:t>Сведения о населении муниципального образования (по населенным пунктам) на июль 2013г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»:</w:t>
      </w:r>
    </w:p>
    <w:p w14:paraId="18619B54" w14:textId="412D63F2" w:rsidR="00FC29B5" w:rsidRP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F96BC8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«, как и в </w:t>
      </w:r>
      <w:r w:rsidR="00C225A2">
        <w:rPr>
          <w:rFonts w:ascii="Times New Roman" w:eastAsia="Calibri" w:hAnsi="Times New Roman" w:cs="Times New Roman"/>
          <w:color w:val="000000"/>
          <w:sz w:val="28"/>
          <w:szCs w:val="28"/>
        </w:rPr>
        <w:t>Рыльском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районе в целом,» исключить;</w:t>
      </w:r>
    </w:p>
    <w:p w14:paraId="73909EAF" w14:textId="78A75411" w:rsidR="00FC29B5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3B50A0">
        <w:rPr>
          <w:rFonts w:ascii="Times New Roman" w:eastAsia="Calibri" w:hAnsi="Times New Roman" w:cs="Times New Roman"/>
          <w:color w:val="000000"/>
          <w:sz w:val="28"/>
          <w:szCs w:val="28"/>
        </w:rPr>
        <w:t>девятом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слово «проекта» заменить словами «Генерального плана»;</w:t>
      </w:r>
    </w:p>
    <w:p w14:paraId="4765C446" w14:textId="280CE31B" w:rsidR="00EF241E" w:rsidRPr="00FC29B5" w:rsidRDefault="00EF241E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пятнадцатом слово «Москву» заменить словами «г. Москва»;</w:t>
      </w:r>
    </w:p>
    <w:p w14:paraId="729E8EF4" w14:textId="7898B51B" w:rsidR="00FC29B5" w:rsidRPr="00FC29B5" w:rsidRDefault="00EF241E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2.6 «Система культурно-бытового обслуживания»:</w:t>
      </w:r>
    </w:p>
    <w:p w14:paraId="47DF1F80" w14:textId="3B014676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абзацы </w:t>
      </w:r>
      <w:r w:rsidR="002C6FD8">
        <w:rPr>
          <w:rFonts w:ascii="Times New Roman" w:eastAsia="Calibri" w:hAnsi="Times New Roman" w:cs="Times New Roman"/>
          <w:kern w:val="2"/>
          <w:sz w:val="28"/>
          <w:szCs w:val="28"/>
        </w:rPr>
        <w:t>второй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- двадцатый исключить;</w:t>
      </w:r>
    </w:p>
    <w:p w14:paraId="62F973D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0" w:name="_Hlk125032001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«Образование</w:t>
      </w:r>
      <w:r w:rsidRPr="00FC29B5"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и воспитание» изложить в следующей редакции:</w:t>
      </w:r>
    </w:p>
    <w:p w14:paraId="16DDCB29" w14:textId="77777777" w:rsidR="00FC29B5" w:rsidRPr="00FC29B5" w:rsidRDefault="00FC29B5" w:rsidP="00F318BD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72070FF" w14:textId="45D9D349" w:rsidR="00FC29B5" w:rsidRPr="00D85F29" w:rsidRDefault="00FC29B5" w:rsidP="00D85F2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FC29B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629BE304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1160FE60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510B6E42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«Детские дошкольные учреждения» изложить в следующей редакции:</w:t>
      </w:r>
    </w:p>
    <w:p w14:paraId="3E91BB75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bookmarkEnd w:id="20"/>
    <w:p w14:paraId="35F939D2" w14:textId="726EF662" w:rsidR="00FC29B5" w:rsidRPr="00D85F29" w:rsidRDefault="00FC29B5" w:rsidP="00D85F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bookmarkStart w:id="21" w:name="_Hlk122598524"/>
      <w:r w:rsidRPr="00FC29B5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Дошкольные образовательные организации</w:t>
      </w:r>
      <w:bookmarkEnd w:id="21"/>
    </w:p>
    <w:p w14:paraId="352BFB71" w14:textId="4FE0DCCE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bookmarkStart w:id="22" w:name="_Hlk124493216"/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proofErr w:type="spellStart"/>
      <w:r w:rsidR="002C6FD8"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Пригородненск</w:t>
      </w:r>
      <w:r w:rsid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ий</w:t>
      </w:r>
      <w:proofErr w:type="spellEnd"/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сельсовет» </w:t>
      </w:r>
      <w:r w:rsid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Рыльского</w:t>
      </w: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района Курской области</w:t>
      </w:r>
      <w:bookmarkEnd w:id="22"/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нет дошкольных образовательных организаций.»;</w:t>
      </w:r>
    </w:p>
    <w:p w14:paraId="7359E2D5" w14:textId="5A920CE7" w:rsid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«Общеобразовательные школы»</w:t>
      </w:r>
      <w:r w:rsid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изложить в следующей редакции</w:t>
      </w: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:</w:t>
      </w:r>
    </w:p>
    <w:p w14:paraId="36DD40B1" w14:textId="77777777" w:rsidR="00F07C40" w:rsidRDefault="00F07C40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69BC351B" w14:textId="53DFA54A" w:rsidR="002C6FD8" w:rsidRDefault="002C6FD8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bookmarkStart w:id="23" w:name="_Hlk153179847"/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C6FD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Общеобразовательные организации</w:t>
      </w:r>
      <w:bookmarkEnd w:id="23"/>
    </w:p>
    <w:p w14:paraId="57E05311" w14:textId="46655824" w:rsidR="002C6FD8" w:rsidRPr="00FC29B5" w:rsidRDefault="002C6FD8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bookmarkStart w:id="24" w:name="_Hlk152666439"/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proofErr w:type="spellStart"/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Пригородненский</w:t>
      </w:r>
      <w:proofErr w:type="spellEnd"/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сельсовет» Рыльского района </w:t>
      </w:r>
      <w:bookmarkEnd w:id="24"/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Курской области нет 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обще</w:t>
      </w:r>
      <w:r w:rsidRPr="002C6FD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образовательных организаций.»;</w:t>
      </w:r>
    </w:p>
    <w:p w14:paraId="54B7FC88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«Дополнительное образование» исключить;</w:t>
      </w:r>
    </w:p>
    <w:p w14:paraId="4935EC6C" w14:textId="4ABBC9AE" w:rsidR="00B66F5F" w:rsidRDefault="00B66F5F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B66F5F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B66F5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«Здравоохранение и социальное обеспечение»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315FDCAD" w14:textId="2134ED8E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</w:t>
      </w:r>
      <w:r w:rsidR="00B66F5F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B66F5F">
        <w:rPr>
          <w:rFonts w:ascii="Times New Roman" w:eastAsia="Calibri" w:hAnsi="Times New Roman" w:cs="Times New Roman"/>
          <w:kern w:val="2"/>
          <w:sz w:val="28"/>
          <w:szCs w:val="28"/>
        </w:rPr>
        <w:t>двумя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</w:t>
      </w:r>
      <w:r w:rsidR="00B66F5F"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B66F5F">
        <w:rPr>
          <w:rFonts w:ascii="Times New Roman" w:eastAsia="Calibri" w:hAnsi="Times New Roman" w:cs="Times New Roman"/>
          <w:kern w:val="2"/>
          <w:sz w:val="28"/>
          <w:szCs w:val="28"/>
        </w:rPr>
        <w:t>одним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F4C60A3" w14:textId="58AEFE71" w:rsidR="00B66F5F" w:rsidRPr="00FC29B5" w:rsidRDefault="00B66F5F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пункт 2 таблицы «</w:t>
      </w:r>
      <w:r w:rsidRPr="00B66F5F">
        <w:rPr>
          <w:rFonts w:ascii="Times New Roman" w:eastAsia="Calibri" w:hAnsi="Times New Roman" w:cs="Times New Roman"/>
          <w:kern w:val="2"/>
          <w:sz w:val="28"/>
          <w:szCs w:val="28"/>
        </w:rPr>
        <w:t>Учреждения системы здравоохранения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45A1A892" w14:textId="2BF64283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 «Учреждения культуры»</w:t>
      </w:r>
      <w:r w:rsidR="00F07C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7AA32D40" w14:textId="77777777" w:rsidR="00F07C40" w:rsidRPr="00FC29B5" w:rsidRDefault="00F07C4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88BF327" w14:textId="27CB90B4" w:rsidR="00F07C40" w:rsidRDefault="00F07C4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F07C4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</w:p>
    <w:p w14:paraId="40D3C487" w14:textId="5C1FC50B" w:rsidR="00F07C40" w:rsidRPr="00F07C40" w:rsidRDefault="00F07C4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proofErr w:type="spellStart"/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нет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учреждений культуры</w:t>
      </w:r>
      <w:r w:rsidRPr="00F07C40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015A8CD0" w14:textId="035BCA7F" w:rsidR="00FC29B5" w:rsidRPr="00FC29B5" w:rsidRDefault="006D5565" w:rsidP="006D556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абзаце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таблицы </w:t>
      </w:r>
      <w:r w:rsidR="00C215F6" w:rsidRPr="00C215F6">
        <w:rPr>
          <w:rFonts w:ascii="Times New Roman" w:eastAsia="Calibri" w:hAnsi="Times New Roman" w:cs="Times New Roman"/>
          <w:kern w:val="2"/>
          <w:sz w:val="28"/>
          <w:szCs w:val="28"/>
        </w:rPr>
        <w:t>подраздела «Торговля, бытовое обслуживание, общественное питание (потребительский рынок)»</w:t>
      </w:r>
      <w:r w:rsidR="00C215F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слова «СП</w:t>
      </w:r>
      <w:r w:rsidR="00C215F6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42.13330.2011» заменить словами «СП 42.13330.2016 «СНиП</w:t>
      </w:r>
      <w:r w:rsidR="00C215F6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2.07.01</w:t>
      </w:r>
      <w:r w:rsidR="00C215F6">
        <w:rPr>
          <w:rFonts w:ascii="Times New Roman" w:eastAsia="Calibri" w:hAnsi="Times New Roman" w:cs="Times New Roman"/>
          <w:kern w:val="2"/>
          <w:sz w:val="28"/>
          <w:szCs w:val="28"/>
        </w:rPr>
        <w:noBreakHyphen/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89* Градостроительство. Планировка и застройка городских и сельских поселений»;</w:t>
      </w:r>
    </w:p>
    <w:p w14:paraId="09D8B2BA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26699F96" w14:textId="2254ADC8" w:rsidR="00AF40B7" w:rsidRDefault="00AF40B7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F40B7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 подраздела «Учреждения образования» изложить в следующей редакции «Организации образования»;</w:t>
      </w:r>
    </w:p>
    <w:p w14:paraId="594D2EA9" w14:textId="34E3E8E0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 «Дошкольное образование» </w:t>
      </w:r>
      <w:r w:rsidR="00067B1D" w:rsidRPr="00067B1D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598ACD94" w14:textId="77777777" w:rsidR="004F5969" w:rsidRDefault="004F5969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9091A2E" w14:textId="3CFD864D" w:rsidR="004F5969" w:rsidRPr="004F5969" w:rsidRDefault="004F5969" w:rsidP="004F596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Дошкольные образовательные организации</w:t>
      </w:r>
    </w:p>
    <w:p w14:paraId="6116C2B2" w14:textId="3487BD31" w:rsidR="00067B1D" w:rsidRPr="00710AF3" w:rsidRDefault="00067B1D" w:rsidP="00C2179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937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человека, муниципальное образование «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Рыльского 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района Курской области должно быть обеспечено дошкольными образовательными организациями на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30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 В настоящее время на территории муниципального образования «</w:t>
      </w:r>
      <w:proofErr w:type="spellStart"/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Рыльского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отсутствуют дошкольные образовательные организации, предлагается к размещению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одна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дошкольн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образовательн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я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на </w:t>
      </w:r>
      <w:r w:rsidR="00FA5C43">
        <w:rPr>
          <w:rFonts w:ascii="Times New Roman" w:eastAsia="Calibri" w:hAnsi="Times New Roman" w:cs="Times New Roman"/>
          <w:kern w:val="2"/>
          <w:sz w:val="28"/>
          <w:szCs w:val="28"/>
        </w:rPr>
        <w:t>45</w:t>
      </w:r>
      <w:r w:rsidRPr="00067B1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</w:t>
      </w:r>
      <w:r w:rsidRPr="00710AF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E692867" w14:textId="69A59D82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«Общее среднее образование»</w:t>
      </w:r>
      <w:r w:rsidR="006D556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F5969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3D6D6B68" w14:textId="77777777" w:rsidR="003431CB" w:rsidRDefault="003431C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F51AD59" w14:textId="6BC97534" w:rsidR="004F5969" w:rsidRDefault="004F5969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2C6FD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Общеобразовательные организации</w:t>
      </w:r>
    </w:p>
    <w:p w14:paraId="2BE14DFD" w14:textId="05C75C5B" w:rsidR="004F5969" w:rsidRPr="004F5969" w:rsidRDefault="004F5969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937</w:t>
      </w:r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человека, муниципальное образование «</w:t>
      </w:r>
      <w:proofErr w:type="spellStart"/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должно быть обеспечено общеобразовательными организациями на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51</w:t>
      </w:r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>. Так как на данный момент на территории муниципального образования «</w:t>
      </w:r>
      <w:proofErr w:type="spellStart"/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</w:t>
      </w:r>
      <w:r w:rsidR="003431CB">
        <w:rPr>
          <w:rFonts w:ascii="Times New Roman" w:eastAsia="Calibri" w:hAnsi="Times New Roman" w:cs="Times New Roman"/>
          <w:kern w:val="2"/>
          <w:sz w:val="28"/>
          <w:szCs w:val="28"/>
        </w:rPr>
        <w:t>отсутствует</w:t>
      </w:r>
      <w:r w:rsidRPr="004F59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общеобразовательные организации, </w:t>
      </w:r>
      <w:r w:rsidR="003431CB" w:rsidRPr="003431C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предлагается к размещению одна </w:t>
      </w:r>
      <w:r w:rsidR="003431CB">
        <w:rPr>
          <w:rFonts w:ascii="Times New Roman" w:eastAsia="Calibri" w:hAnsi="Times New Roman" w:cs="Times New Roman"/>
          <w:kern w:val="2"/>
          <w:sz w:val="28"/>
          <w:szCs w:val="28"/>
        </w:rPr>
        <w:t>обще</w:t>
      </w:r>
      <w:r w:rsidR="003431CB" w:rsidRPr="003431C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образовательная организация на </w:t>
      </w:r>
      <w:r w:rsidR="00E4049D">
        <w:rPr>
          <w:rFonts w:ascii="Times New Roman" w:eastAsia="Calibri" w:hAnsi="Times New Roman" w:cs="Times New Roman"/>
          <w:kern w:val="2"/>
          <w:sz w:val="28"/>
          <w:szCs w:val="28"/>
        </w:rPr>
        <w:t>80</w:t>
      </w:r>
      <w:r w:rsidR="003431CB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3431CB" w:rsidRPr="003431CB">
        <w:rPr>
          <w:rFonts w:ascii="Times New Roman" w:eastAsia="Calibri" w:hAnsi="Times New Roman" w:cs="Times New Roman"/>
          <w:kern w:val="2"/>
          <w:sz w:val="28"/>
          <w:szCs w:val="28"/>
        </w:rPr>
        <w:t>мест.»;</w:t>
      </w:r>
    </w:p>
    <w:p w14:paraId="64985BB1" w14:textId="0112274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 «Учреждения здравоохранения»</w:t>
      </w:r>
      <w:r w:rsidR="00BE37B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5E1AC5" w:rsidRPr="005E1AC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BE37B2">
        <w:rPr>
          <w:rFonts w:ascii="Times New Roman" w:eastAsia="Calibri" w:hAnsi="Times New Roman" w:cs="Times New Roman"/>
          <w:kern w:val="2"/>
          <w:sz w:val="28"/>
          <w:szCs w:val="28"/>
        </w:rPr>
        <w:t>абзацем следующего содержания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40E102D0" w14:textId="2834FF37" w:rsidR="00BE37B2" w:rsidRDefault="00BE37B2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«Оборудование аптечного пункта при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Пригородненским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ФАПе со сроком до 2025 года»;</w:t>
      </w:r>
    </w:p>
    <w:p w14:paraId="600FD7B0" w14:textId="6679D90A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подраздела «Физкультурно-спортивные </w:t>
      </w:r>
      <w:r w:rsidR="005E1AC5" w:rsidRPr="005E1AC5">
        <w:rPr>
          <w:rFonts w:ascii="Times New Roman" w:eastAsia="Calibri" w:hAnsi="Times New Roman" w:cs="Times New Roman"/>
          <w:kern w:val="2"/>
          <w:sz w:val="28"/>
          <w:szCs w:val="28"/>
        </w:rPr>
        <w:t>сооружения</w:t>
      </w:r>
      <w:r w:rsidR="005E1AC5">
        <w:rPr>
          <w:rFonts w:ascii="Times New Roman" w:eastAsia="Calibri" w:hAnsi="Times New Roman" w:cs="Times New Roman"/>
          <w:kern w:val="2"/>
          <w:sz w:val="28"/>
          <w:szCs w:val="28"/>
        </w:rPr>
        <w:t>» дополнить абзацем следующего содержания:</w:t>
      </w:r>
    </w:p>
    <w:p w14:paraId="67C6CBF0" w14:textId="393A3D77" w:rsidR="005E1AC5" w:rsidRPr="00FC29B5" w:rsidRDefault="005E1AC5" w:rsidP="005E1AC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«Строительство с</w:t>
      </w:r>
      <w:r w:rsidRPr="005E1AC5">
        <w:rPr>
          <w:rFonts w:ascii="Times New Roman" w:eastAsia="Calibri" w:hAnsi="Times New Roman" w:cs="Times New Roman"/>
          <w:kern w:val="2"/>
          <w:sz w:val="28"/>
          <w:szCs w:val="28"/>
        </w:rPr>
        <w:t>портивн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ой</w:t>
      </w:r>
      <w:r w:rsidRPr="005E1AC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площадк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5E1AC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с. </w:t>
      </w:r>
      <w:proofErr w:type="spellStart"/>
      <w:r w:rsidRPr="005E1AC5">
        <w:rPr>
          <w:rFonts w:ascii="Times New Roman" w:eastAsia="Calibri" w:hAnsi="Times New Roman" w:cs="Times New Roman"/>
          <w:kern w:val="2"/>
          <w:sz w:val="28"/>
          <w:szCs w:val="28"/>
        </w:rPr>
        <w:t>Пригородняя</w:t>
      </w:r>
      <w:proofErr w:type="spellEnd"/>
      <w:r w:rsidRPr="005E1AC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Слободка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 сроком реализации до 2026 года»;</w:t>
      </w:r>
    </w:p>
    <w:p w14:paraId="5AD26DBA" w14:textId="77777777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культуры»:</w:t>
      </w:r>
    </w:p>
    <w:p w14:paraId="719097A0" w14:textId="55772807" w:rsidR="005E1AC5" w:rsidRDefault="005E1A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абзацы первый - четвертый исключить;</w:t>
      </w:r>
    </w:p>
    <w:p w14:paraId="6BC6E73C" w14:textId="336705E2" w:rsidR="005E1AC5" w:rsidRPr="00FC29B5" w:rsidRDefault="005E1AC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седьмой исключить;</w:t>
      </w:r>
    </w:p>
    <w:p w14:paraId="735C3BAF" w14:textId="547EE10D" w:rsidR="00FC29B5" w:rsidRDefault="00E92A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подраздела 2.7.1 «Внешний транспорт» подраздел</w:t>
      </w:r>
      <w:r w:rsidR="00D316B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 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2.7</w:t>
      </w:r>
      <w:r w:rsidR="00D316B6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«Транспортная инфраструктура муниципального образования»:</w:t>
      </w:r>
    </w:p>
    <w:p w14:paraId="022F4EE2" w14:textId="6FB49156" w:rsidR="00D316B6" w:rsidRDefault="00D316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 втором 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подраздела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«Пассажирские и грузовые перевозки»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ОГУП «Рыльская автоколонна №1772»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заменить словами «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ОО 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«Рыльская автоколонна №1772»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40E7C8F4" w14:textId="219C915C" w:rsidR="00D316B6" w:rsidRDefault="00D316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D316B6">
        <w:rPr>
          <w:rFonts w:ascii="Times New Roman" w:eastAsia="Calibri" w:hAnsi="Times New Roman" w:cs="Times New Roman"/>
          <w:kern w:val="2"/>
          <w:sz w:val="28"/>
          <w:szCs w:val="28"/>
        </w:rPr>
        <w:t>подразделе «Проектные предложения»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771841A" w14:textId="6CA7F0C6" w:rsidR="00D316B6" w:rsidRPr="00FC29B5" w:rsidRDefault="00D316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сед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>ьмом слова «</w:t>
      </w:r>
      <w:r w:rsidR="00D72AF8" w:rsidRPr="00D72AF8">
        <w:rPr>
          <w:rFonts w:ascii="Times New Roman" w:eastAsia="Calibri" w:hAnsi="Times New Roman" w:cs="Times New Roman"/>
          <w:kern w:val="2"/>
          <w:sz w:val="28"/>
          <w:szCs w:val="28"/>
        </w:rPr>
        <w:t>ГОСТ Р52289-2004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D72AF8" w:rsidRPr="00D72AF8">
        <w:rPr>
          <w:rFonts w:ascii="Times New Roman" w:eastAsia="Calibri" w:hAnsi="Times New Roman" w:cs="Times New Roman"/>
          <w:kern w:val="2"/>
          <w:sz w:val="28"/>
          <w:szCs w:val="28"/>
        </w:rPr>
        <w:t>ГОСТ Р52289-2004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D72AF8" w:rsidRPr="00D72AF8">
        <w:rPr>
          <w:rFonts w:ascii="Times New Roman" w:eastAsia="Calibri" w:hAnsi="Times New Roman" w:cs="Times New Roman"/>
          <w:kern w:val="2"/>
          <w:sz w:val="28"/>
          <w:szCs w:val="28"/>
        </w:rPr>
        <w:t>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46A9F56" w14:textId="4944C241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316B6">
        <w:rPr>
          <w:rFonts w:ascii="Times New Roman" w:eastAsia="Calibri" w:hAnsi="Times New Roman" w:cs="Times New Roman"/>
          <w:kern w:val="2"/>
          <w:sz w:val="28"/>
          <w:szCs w:val="28"/>
        </w:rPr>
        <w:t>шестнадцатом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«Федерального закона от 06.10.2003 г. №131-ФЗ «Об общих принципах организации местного самоуправления в Российской Федерации» заменить словами «Федерального закона от 6</w:t>
      </w:r>
      <w:r w:rsidR="00975F75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октября 2003 года № 131-ФЗ «Об общих принципах организации местного самоуправления в Российской Федерации»;</w:t>
      </w:r>
    </w:p>
    <w:p w14:paraId="5A9A428B" w14:textId="063277B8" w:rsidR="00FC29B5" w:rsidRPr="00FC29B5" w:rsidRDefault="00E92A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л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2.8 «Инженерное оборудование территории»:</w:t>
      </w:r>
    </w:p>
    <w:p w14:paraId="392FE65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2.8.1 «Водоснабжение»:</w:t>
      </w:r>
    </w:p>
    <w:p w14:paraId="7DA50473" w14:textId="5798DB4A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>седьмом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2.1.4.1074-01»</w:t>
      </w:r>
      <w:r w:rsidRPr="00FC29B5">
        <w:t xml:space="preserve"> </w:t>
      </w:r>
      <w:r w:rsidRPr="00FC29B5">
        <w:rPr>
          <w:rFonts w:ascii="Times New Roman" w:hAnsi="Times New Roman" w:cs="Times New Roman"/>
          <w:sz w:val="28"/>
          <w:szCs w:val="28"/>
        </w:rPr>
        <w:t>заменить словами</w:t>
      </w:r>
      <w:r w:rsidRPr="00FC29B5">
        <w:t xml:space="preserve">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62D930A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412C64BD" w14:textId="77777777" w:rsidR="00FC29B5" w:rsidRPr="00FC29B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516B6D" w14:textId="7BF6F59A" w:rsidR="00FC29B5" w:rsidRPr="00D85F29" w:rsidRDefault="00FC29B5" w:rsidP="00D85F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2892F4E3" w14:textId="535EA080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</w:t>
      </w:r>
      <w:r w:rsidR="00BB57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</w:t>
      </w:r>
      <w:r w:rsidR="00D85F29" w:rsidRPr="00D85F29">
        <w:rPr>
          <w:rFonts w:ascii="Times New Roman" w:eastAsia="Times New Roman" w:hAnsi="Times New Roman" w:cs="Times New Roman"/>
          <w:sz w:val="28"/>
          <w:szCs w:val="28"/>
          <w:lang w:eastAsia="ru-RU"/>
        </w:rPr>
        <w:t>, утвержденными постановлением Администрации Курской области от 28.04.2021 № 442-па, и составляет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99 л/сутки.</w:t>
      </w:r>
    </w:p>
    <w:p w14:paraId="28C97C7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4B88618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45FD2EA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«Расходы воды на пожаротушение»:</w:t>
      </w:r>
    </w:p>
    <w:p w14:paraId="1CF3474F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первом слова «СНиП 2.04.02-84 «Водоснабжение. Наружные сети и сооружения» заменить словами «</w:t>
      </w:r>
      <w:bookmarkStart w:id="25" w:name="_Hlk122078312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СП 31.13330.2021 «СНиП 2.04.02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bookmarkEnd w:id="25"/>
    <w:p w14:paraId="3C037399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слова «СНиП 2.04.02-84 «Водоснабжение. Наружные сети и сооружения» заменить словами «</w:t>
      </w:r>
      <w:bookmarkStart w:id="26" w:name="_Hlk122078540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СП 31.13330.2021 «СНиП 2.04.02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  <w:bookmarkEnd w:id="26"/>
    </w:p>
    <w:p w14:paraId="6B767C83" w14:textId="4F2C1252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D72AF8">
        <w:rPr>
          <w:rFonts w:ascii="Times New Roman" w:eastAsia="Calibri" w:hAnsi="Times New Roman" w:cs="Times New Roman"/>
          <w:kern w:val="2"/>
          <w:sz w:val="28"/>
          <w:szCs w:val="28"/>
        </w:rPr>
        <w:t>четвертом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«Проектные предложения» подраздела 2.8.2 «Водоотведение» слова «СНиП 2.04.02-84» заменить словами «СП 31.13330.2021 «СНиП 2.04.02-84* Водоснабжение. Наружные сети и сооружения»;</w:t>
      </w:r>
    </w:p>
    <w:p w14:paraId="3B9395D1" w14:textId="77777777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подраздела «Проектные предложения» подраздела 2.8.3 «Теплоснабжение» слова «СНиПа 2.04.07-86 «Тепловые сети» заменить словами «СП 124.13330.2012 «СНиП 41-02-2003 Тепловые сети»;</w:t>
      </w:r>
    </w:p>
    <w:p w14:paraId="4E123A08" w14:textId="23074FEF" w:rsidR="00D72AF8" w:rsidRDefault="00D72AF8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F0114">
        <w:rPr>
          <w:rFonts w:ascii="Times New Roman" w:eastAsia="Calibri" w:hAnsi="Times New Roman" w:cs="Times New Roman"/>
          <w:kern w:val="2"/>
          <w:sz w:val="28"/>
          <w:szCs w:val="28"/>
        </w:rPr>
        <w:t>подраздел 2.8.4 «Газоснабжение»</w:t>
      </w:r>
      <w:r w:rsidR="009F0114" w:rsidRPr="009F011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</w:t>
      </w:r>
      <w:r w:rsidR="009F011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 следующей редакции:</w:t>
      </w:r>
    </w:p>
    <w:p w14:paraId="08F578E7" w14:textId="77777777" w:rsidR="009F0114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8479655" w14:textId="6A924888" w:rsidR="009F0114" w:rsidRPr="00D465B0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D465B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2.8.4. Газоснабжение</w:t>
      </w:r>
    </w:p>
    <w:p w14:paraId="1D5F2042" w14:textId="28C62292" w:rsidR="009F0114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Газоснабжение муниципального образования «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осуществляется следующим образом с.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Пригородняя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Слободка – от газопровода среднего давления, х. Звягин, х. Фонов – от газопровода высокого давления.</w:t>
      </w:r>
    </w:p>
    <w:p w14:paraId="65655499" w14:textId="2F5A110F" w:rsidR="009F0114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Протяженность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внутрипоселковых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составляет 15,098 км.</w:t>
      </w:r>
    </w:p>
    <w:p w14:paraId="7B6B5C80" w14:textId="77777777" w:rsidR="009F0114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0C8A26B" w14:textId="72A42B90" w:rsidR="009F0114" w:rsidRPr="00AA7979" w:rsidRDefault="009F0114" w:rsidP="009F0114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A797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Таблица. Характеристика </w:t>
      </w:r>
      <w:r w:rsidR="00AC69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Г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РП</w:t>
      </w:r>
      <w:r w:rsidR="00AC69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Ш</w:t>
      </w:r>
      <w:r w:rsidRPr="00AA797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муниципального образования </w:t>
      </w:r>
      <w:r w:rsidRPr="009F011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proofErr w:type="spellStart"/>
      <w:r w:rsidRPr="009F011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Пригородненский</w:t>
      </w:r>
      <w:proofErr w:type="spellEnd"/>
      <w:r w:rsidRPr="009F0114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Рыльского района </w:t>
      </w:r>
      <w:r w:rsidRPr="00AA797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Курской области</w:t>
      </w:r>
    </w:p>
    <w:p w14:paraId="0C0BCFE5" w14:textId="77777777" w:rsidR="009F0114" w:rsidRDefault="009F0114" w:rsidP="009F011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2776"/>
        <w:gridCol w:w="2080"/>
        <w:gridCol w:w="1702"/>
        <w:gridCol w:w="1941"/>
      </w:tblGrid>
      <w:tr w:rsidR="009F0114" w14:paraId="06CFBEA8" w14:textId="77777777" w:rsidTr="00C3082A">
        <w:trPr>
          <w:trHeight w:val="633"/>
          <w:jc w:val="center"/>
        </w:trPr>
        <w:tc>
          <w:tcPr>
            <w:tcW w:w="562" w:type="dxa"/>
            <w:vAlign w:val="center"/>
          </w:tcPr>
          <w:p w14:paraId="3C3342AF" w14:textId="77777777" w:rsidR="009F0114" w:rsidRPr="00FC29B5" w:rsidRDefault="009F0114" w:rsidP="00C3082A">
            <w:pPr>
              <w:jc w:val="center"/>
              <w:rPr>
                <w:b/>
                <w:bCs/>
              </w:rPr>
            </w:pPr>
            <w:r w:rsidRPr="00FC29B5">
              <w:rPr>
                <w:b/>
                <w:bCs/>
              </w:rPr>
              <w:t>№</w:t>
            </w:r>
          </w:p>
          <w:p w14:paraId="1591F9C9" w14:textId="77777777" w:rsidR="009F0114" w:rsidRDefault="009F0114" w:rsidP="00C3082A">
            <w:pPr>
              <w:jc w:val="center"/>
              <w:rPr>
                <w:rFonts w:eastAsia="Calibri"/>
                <w:kern w:val="2"/>
                <w:sz w:val="28"/>
                <w:szCs w:val="28"/>
              </w:rPr>
            </w:pPr>
            <w:r w:rsidRPr="00FC29B5">
              <w:rPr>
                <w:b/>
                <w:bCs/>
              </w:rPr>
              <w:t>п/п</w:t>
            </w:r>
          </w:p>
        </w:tc>
        <w:tc>
          <w:tcPr>
            <w:tcW w:w="2776" w:type="dxa"/>
            <w:vAlign w:val="center"/>
          </w:tcPr>
          <w:p w14:paraId="1C284F11" w14:textId="77777777" w:rsidR="009F0114" w:rsidRDefault="009F0114" w:rsidP="00C3082A">
            <w:pPr>
              <w:jc w:val="center"/>
              <w:rPr>
                <w:rFonts w:eastAsia="Calibri"/>
                <w:kern w:val="2"/>
                <w:sz w:val="28"/>
                <w:szCs w:val="28"/>
              </w:rPr>
            </w:pPr>
            <w:r w:rsidRPr="00FC29B5">
              <w:rPr>
                <w:b/>
                <w:bCs/>
                <w:color w:val="000000"/>
              </w:rPr>
              <w:t>Наименование объекта</w:t>
            </w:r>
          </w:p>
        </w:tc>
        <w:tc>
          <w:tcPr>
            <w:tcW w:w="2080" w:type="dxa"/>
            <w:vAlign w:val="center"/>
          </w:tcPr>
          <w:p w14:paraId="516DF7BF" w14:textId="77777777" w:rsidR="009F0114" w:rsidRPr="0000466A" w:rsidRDefault="009F0114" w:rsidP="00C3082A">
            <w:pPr>
              <w:jc w:val="center"/>
              <w:rPr>
                <w:rFonts w:eastAsia="Calibri"/>
                <w:b/>
                <w:bCs/>
                <w:kern w:val="2"/>
              </w:rPr>
            </w:pPr>
            <w:r>
              <w:rPr>
                <w:rFonts w:eastAsia="Calibri"/>
                <w:b/>
                <w:bCs/>
                <w:kern w:val="2"/>
              </w:rPr>
              <w:t>Местонахождение</w:t>
            </w:r>
            <w:r w:rsidRPr="0000466A">
              <w:rPr>
                <w:rFonts w:eastAsia="Calibri"/>
                <w:b/>
                <w:bCs/>
                <w:kern w:val="2"/>
              </w:rPr>
              <w:t xml:space="preserve"> объекта</w:t>
            </w:r>
          </w:p>
        </w:tc>
        <w:tc>
          <w:tcPr>
            <w:tcW w:w="1702" w:type="dxa"/>
            <w:vAlign w:val="center"/>
          </w:tcPr>
          <w:p w14:paraId="02C6398D" w14:textId="77777777" w:rsidR="009F0114" w:rsidRPr="0000466A" w:rsidRDefault="009F0114" w:rsidP="00C3082A">
            <w:pPr>
              <w:jc w:val="center"/>
              <w:rPr>
                <w:rFonts w:eastAsia="Calibri"/>
                <w:b/>
                <w:bCs/>
                <w:kern w:val="2"/>
                <w:vertAlign w:val="superscript"/>
              </w:rPr>
            </w:pPr>
            <w:r w:rsidRPr="0000466A">
              <w:rPr>
                <w:rFonts w:eastAsia="Calibri"/>
                <w:b/>
                <w:bCs/>
                <w:kern w:val="2"/>
              </w:rPr>
              <w:t>Проектная мощность, м</w:t>
            </w:r>
            <w:r w:rsidRPr="0000466A">
              <w:rPr>
                <w:rFonts w:eastAsia="Calibri"/>
                <w:b/>
                <w:bCs/>
                <w:kern w:val="2"/>
                <w:vertAlign w:val="superscript"/>
              </w:rPr>
              <w:t>3</w:t>
            </w:r>
          </w:p>
        </w:tc>
        <w:tc>
          <w:tcPr>
            <w:tcW w:w="1941" w:type="dxa"/>
            <w:vAlign w:val="center"/>
          </w:tcPr>
          <w:p w14:paraId="099A7D90" w14:textId="77777777" w:rsidR="009F0114" w:rsidRPr="0000466A" w:rsidRDefault="009F0114" w:rsidP="00C3082A">
            <w:pPr>
              <w:jc w:val="center"/>
              <w:rPr>
                <w:rFonts w:eastAsia="Calibri"/>
                <w:b/>
                <w:bCs/>
                <w:kern w:val="2"/>
                <w:vertAlign w:val="superscript"/>
              </w:rPr>
            </w:pPr>
            <w:r>
              <w:rPr>
                <w:rFonts w:eastAsia="Calibri"/>
                <w:b/>
                <w:bCs/>
                <w:kern w:val="2"/>
              </w:rPr>
              <w:t>Эксплуатационная мощность</w:t>
            </w:r>
            <w:r w:rsidRPr="0000466A">
              <w:rPr>
                <w:rFonts w:eastAsia="Calibri"/>
                <w:b/>
                <w:bCs/>
                <w:kern w:val="2"/>
              </w:rPr>
              <w:t xml:space="preserve">, </w:t>
            </w:r>
            <w:r>
              <w:rPr>
                <w:rFonts w:eastAsia="Calibri"/>
                <w:b/>
                <w:bCs/>
                <w:kern w:val="2"/>
              </w:rPr>
              <w:t>м</w:t>
            </w:r>
            <w:r>
              <w:rPr>
                <w:rFonts w:eastAsia="Calibri"/>
                <w:b/>
                <w:bCs/>
                <w:kern w:val="2"/>
                <w:vertAlign w:val="superscript"/>
              </w:rPr>
              <w:t>3</w:t>
            </w:r>
          </w:p>
        </w:tc>
      </w:tr>
      <w:tr w:rsidR="009F0114" w14:paraId="05BCC0DB" w14:textId="77777777" w:rsidTr="00C3082A">
        <w:trPr>
          <w:jc w:val="center"/>
        </w:trPr>
        <w:tc>
          <w:tcPr>
            <w:tcW w:w="562" w:type="dxa"/>
            <w:vAlign w:val="center"/>
          </w:tcPr>
          <w:p w14:paraId="6AD1E61F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1</w:t>
            </w:r>
          </w:p>
        </w:tc>
        <w:tc>
          <w:tcPr>
            <w:tcW w:w="2776" w:type="dxa"/>
            <w:vAlign w:val="center"/>
          </w:tcPr>
          <w:p w14:paraId="11761F90" w14:textId="4FB1A124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ГСГО-1 </w:t>
            </w:r>
          </w:p>
        </w:tc>
        <w:tc>
          <w:tcPr>
            <w:tcW w:w="2080" w:type="dxa"/>
            <w:vAlign w:val="center"/>
          </w:tcPr>
          <w:p w14:paraId="7BA5A443" w14:textId="7801B739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Курская область, Рыльский район, муниципальное образование </w:t>
            </w:r>
            <w:r w:rsidRPr="009F0114">
              <w:rPr>
                <w:rFonts w:eastAsia="Calibri"/>
                <w:kern w:val="2"/>
              </w:rPr>
              <w:t>«</w:t>
            </w:r>
            <w:proofErr w:type="spellStart"/>
            <w:r w:rsidRPr="009F011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9F0114">
              <w:rPr>
                <w:rFonts w:eastAsia="Calibri"/>
                <w:kern w:val="2"/>
              </w:rPr>
              <w:t xml:space="preserve"> сельсовет»</w:t>
            </w:r>
            <w:r>
              <w:rPr>
                <w:rFonts w:eastAsia="Calibri"/>
                <w:kern w:val="2"/>
              </w:rPr>
              <w:t>,</w:t>
            </w:r>
          </w:p>
          <w:p w14:paraId="05636FAF" w14:textId="77777777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 w:rsidRPr="009F0114">
              <w:rPr>
                <w:rFonts w:eastAsia="Calibri"/>
                <w:kern w:val="2"/>
              </w:rPr>
              <w:t xml:space="preserve">с. </w:t>
            </w:r>
            <w:proofErr w:type="spellStart"/>
            <w:r w:rsidRPr="009F0114">
              <w:rPr>
                <w:rFonts w:eastAsia="Calibri"/>
                <w:kern w:val="2"/>
              </w:rPr>
              <w:t>Пригородняя</w:t>
            </w:r>
            <w:proofErr w:type="spellEnd"/>
            <w:r w:rsidRPr="009F0114">
              <w:rPr>
                <w:rFonts w:eastAsia="Calibri"/>
                <w:kern w:val="2"/>
              </w:rPr>
              <w:t xml:space="preserve"> Слободка</w:t>
            </w:r>
            <w:r>
              <w:rPr>
                <w:rFonts w:eastAsia="Calibri"/>
                <w:kern w:val="2"/>
              </w:rPr>
              <w:t xml:space="preserve">, </w:t>
            </w:r>
          </w:p>
          <w:p w14:paraId="1C9B8D16" w14:textId="640A9783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ул. Набережная</w:t>
            </w:r>
          </w:p>
        </w:tc>
        <w:tc>
          <w:tcPr>
            <w:tcW w:w="1702" w:type="dxa"/>
            <w:vAlign w:val="center"/>
          </w:tcPr>
          <w:p w14:paraId="16804A74" w14:textId="7AF5DAF8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546</w:t>
            </w:r>
          </w:p>
        </w:tc>
        <w:tc>
          <w:tcPr>
            <w:tcW w:w="1941" w:type="dxa"/>
            <w:vAlign w:val="center"/>
          </w:tcPr>
          <w:p w14:paraId="52B5063A" w14:textId="0E00CC7D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300</w:t>
            </w:r>
          </w:p>
        </w:tc>
      </w:tr>
      <w:tr w:rsidR="009F0114" w14:paraId="6978D95E" w14:textId="77777777" w:rsidTr="00C3082A">
        <w:trPr>
          <w:jc w:val="center"/>
        </w:trPr>
        <w:tc>
          <w:tcPr>
            <w:tcW w:w="562" w:type="dxa"/>
            <w:vAlign w:val="center"/>
          </w:tcPr>
          <w:p w14:paraId="353F469C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2776" w:type="dxa"/>
            <w:vAlign w:val="center"/>
          </w:tcPr>
          <w:p w14:paraId="57849939" w14:textId="2AFEE1A8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 w:rsidRPr="009F0114">
              <w:rPr>
                <w:rFonts w:eastAsia="Calibri"/>
                <w:kern w:val="2"/>
              </w:rPr>
              <w:t>ГСГО-1</w:t>
            </w:r>
          </w:p>
        </w:tc>
        <w:tc>
          <w:tcPr>
            <w:tcW w:w="2080" w:type="dxa"/>
            <w:vAlign w:val="center"/>
          </w:tcPr>
          <w:p w14:paraId="24D090F6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7055E8A2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с. </w:t>
            </w:r>
            <w:proofErr w:type="spellStart"/>
            <w:r w:rsidRPr="00351764">
              <w:rPr>
                <w:rFonts w:eastAsia="Calibri"/>
                <w:kern w:val="2"/>
              </w:rPr>
              <w:t>Пригородняя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Слободка, </w:t>
            </w:r>
          </w:p>
          <w:p w14:paraId="66063108" w14:textId="7CB19834" w:rsidR="009F0114" w:rsidRPr="0000466A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ул. </w:t>
            </w:r>
            <w:r>
              <w:rPr>
                <w:rFonts w:eastAsia="Calibri"/>
                <w:kern w:val="2"/>
              </w:rPr>
              <w:t>Советская</w:t>
            </w:r>
          </w:p>
        </w:tc>
        <w:tc>
          <w:tcPr>
            <w:tcW w:w="1702" w:type="dxa"/>
            <w:vAlign w:val="center"/>
          </w:tcPr>
          <w:p w14:paraId="1693F4CC" w14:textId="407DA37B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546</w:t>
            </w:r>
          </w:p>
        </w:tc>
        <w:tc>
          <w:tcPr>
            <w:tcW w:w="1941" w:type="dxa"/>
            <w:vAlign w:val="center"/>
          </w:tcPr>
          <w:p w14:paraId="4522F75F" w14:textId="13876AE1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358</w:t>
            </w:r>
          </w:p>
        </w:tc>
      </w:tr>
      <w:tr w:rsidR="009F0114" w14:paraId="1C8E3A58" w14:textId="77777777" w:rsidTr="00C3082A">
        <w:trPr>
          <w:jc w:val="center"/>
        </w:trPr>
        <w:tc>
          <w:tcPr>
            <w:tcW w:w="562" w:type="dxa"/>
            <w:vAlign w:val="center"/>
          </w:tcPr>
          <w:p w14:paraId="5C37CD87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776" w:type="dxa"/>
            <w:vAlign w:val="center"/>
          </w:tcPr>
          <w:p w14:paraId="63D4A0D6" w14:textId="1314C019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ГРПШ-А-01</w:t>
            </w:r>
          </w:p>
        </w:tc>
        <w:tc>
          <w:tcPr>
            <w:tcW w:w="2080" w:type="dxa"/>
            <w:vAlign w:val="center"/>
          </w:tcPr>
          <w:p w14:paraId="0340A864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6288C72A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lastRenderedPageBreak/>
              <w:t xml:space="preserve">с. </w:t>
            </w:r>
            <w:proofErr w:type="spellStart"/>
            <w:r w:rsidRPr="00351764">
              <w:rPr>
                <w:rFonts w:eastAsia="Calibri"/>
                <w:kern w:val="2"/>
              </w:rPr>
              <w:t>Пригородняя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Слободка, </w:t>
            </w:r>
          </w:p>
          <w:p w14:paraId="65AC73A8" w14:textId="37BC5898" w:rsidR="009F0114" w:rsidRPr="0000466A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ул. </w:t>
            </w:r>
            <w:r>
              <w:rPr>
                <w:rFonts w:eastAsia="Calibri"/>
                <w:kern w:val="2"/>
              </w:rPr>
              <w:t>Садовая</w:t>
            </w:r>
          </w:p>
        </w:tc>
        <w:tc>
          <w:tcPr>
            <w:tcW w:w="1702" w:type="dxa"/>
            <w:vAlign w:val="center"/>
          </w:tcPr>
          <w:p w14:paraId="23DDD477" w14:textId="07E49081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500</w:t>
            </w:r>
          </w:p>
        </w:tc>
        <w:tc>
          <w:tcPr>
            <w:tcW w:w="1941" w:type="dxa"/>
            <w:vAlign w:val="center"/>
          </w:tcPr>
          <w:p w14:paraId="102CAA4E" w14:textId="084A0A6D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295</w:t>
            </w:r>
          </w:p>
        </w:tc>
      </w:tr>
      <w:tr w:rsidR="009F0114" w14:paraId="0620D5AD" w14:textId="77777777" w:rsidTr="00C3082A">
        <w:trPr>
          <w:jc w:val="center"/>
        </w:trPr>
        <w:tc>
          <w:tcPr>
            <w:tcW w:w="562" w:type="dxa"/>
            <w:vAlign w:val="center"/>
          </w:tcPr>
          <w:p w14:paraId="17610ACD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  <w:tc>
          <w:tcPr>
            <w:tcW w:w="2776" w:type="dxa"/>
            <w:vAlign w:val="center"/>
          </w:tcPr>
          <w:p w14:paraId="00E8233B" w14:textId="514D4F93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ГСГО-МВ/25-06</w:t>
            </w:r>
          </w:p>
        </w:tc>
        <w:tc>
          <w:tcPr>
            <w:tcW w:w="2080" w:type="dxa"/>
            <w:vAlign w:val="center"/>
          </w:tcPr>
          <w:p w14:paraId="759D83E6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5BBE609D" w14:textId="7E19FAA2" w:rsidR="009F0114" w:rsidRPr="0000466A" w:rsidRDefault="00351764" w:rsidP="00351764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х. </w:t>
            </w:r>
            <w:proofErr w:type="spellStart"/>
            <w:r>
              <w:rPr>
                <w:rFonts w:eastAsia="Calibri"/>
                <w:kern w:val="2"/>
              </w:rPr>
              <w:t>Звяги</w:t>
            </w:r>
            <w:proofErr w:type="spellEnd"/>
          </w:p>
        </w:tc>
        <w:tc>
          <w:tcPr>
            <w:tcW w:w="1702" w:type="dxa"/>
            <w:vAlign w:val="center"/>
          </w:tcPr>
          <w:p w14:paraId="318D5E66" w14:textId="552855E9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1485</w:t>
            </w:r>
          </w:p>
        </w:tc>
        <w:tc>
          <w:tcPr>
            <w:tcW w:w="1941" w:type="dxa"/>
            <w:vAlign w:val="center"/>
          </w:tcPr>
          <w:p w14:paraId="176B3018" w14:textId="2C7A4424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900</w:t>
            </w:r>
          </w:p>
        </w:tc>
      </w:tr>
      <w:tr w:rsidR="009F0114" w14:paraId="4084B55D" w14:textId="77777777" w:rsidTr="00C3082A">
        <w:trPr>
          <w:jc w:val="center"/>
        </w:trPr>
        <w:tc>
          <w:tcPr>
            <w:tcW w:w="562" w:type="dxa"/>
            <w:vAlign w:val="center"/>
          </w:tcPr>
          <w:p w14:paraId="34B1EFDE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5</w:t>
            </w:r>
          </w:p>
        </w:tc>
        <w:tc>
          <w:tcPr>
            <w:tcW w:w="2776" w:type="dxa"/>
            <w:vAlign w:val="center"/>
          </w:tcPr>
          <w:p w14:paraId="294BDCF5" w14:textId="5DE4EB08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ГРПШ-400-01</w:t>
            </w:r>
          </w:p>
        </w:tc>
        <w:tc>
          <w:tcPr>
            <w:tcW w:w="2080" w:type="dxa"/>
            <w:vAlign w:val="center"/>
          </w:tcPr>
          <w:p w14:paraId="248BCCFC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69A41AF9" w14:textId="22439DD0" w:rsidR="009F0114" w:rsidRPr="0000466A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х. </w:t>
            </w:r>
            <w:proofErr w:type="spellStart"/>
            <w:r w:rsidRPr="00351764">
              <w:rPr>
                <w:rFonts w:eastAsia="Calibri"/>
                <w:kern w:val="2"/>
              </w:rPr>
              <w:t>Звяги</w:t>
            </w:r>
            <w:proofErr w:type="spellEnd"/>
          </w:p>
        </w:tc>
        <w:tc>
          <w:tcPr>
            <w:tcW w:w="1702" w:type="dxa"/>
            <w:vAlign w:val="center"/>
          </w:tcPr>
          <w:p w14:paraId="57ABC37C" w14:textId="77777777" w:rsidR="009F0114" w:rsidRPr="0000466A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300</w:t>
            </w:r>
          </w:p>
        </w:tc>
        <w:tc>
          <w:tcPr>
            <w:tcW w:w="1941" w:type="dxa"/>
            <w:vAlign w:val="center"/>
          </w:tcPr>
          <w:p w14:paraId="73773DA4" w14:textId="31FDEE78" w:rsidR="009F0114" w:rsidRPr="0000466A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230</w:t>
            </w:r>
          </w:p>
        </w:tc>
      </w:tr>
      <w:tr w:rsidR="009F0114" w14:paraId="0005826E" w14:textId="77777777" w:rsidTr="00C3082A">
        <w:trPr>
          <w:jc w:val="center"/>
        </w:trPr>
        <w:tc>
          <w:tcPr>
            <w:tcW w:w="562" w:type="dxa"/>
            <w:vAlign w:val="center"/>
          </w:tcPr>
          <w:p w14:paraId="3E2E8322" w14:textId="77777777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6</w:t>
            </w:r>
          </w:p>
        </w:tc>
        <w:tc>
          <w:tcPr>
            <w:tcW w:w="2776" w:type="dxa"/>
            <w:vAlign w:val="center"/>
          </w:tcPr>
          <w:p w14:paraId="19697ABB" w14:textId="1DE343C1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ГРПШ-400-01</w:t>
            </w:r>
          </w:p>
        </w:tc>
        <w:tc>
          <w:tcPr>
            <w:tcW w:w="2080" w:type="dxa"/>
            <w:vAlign w:val="center"/>
          </w:tcPr>
          <w:p w14:paraId="70C82758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61739C72" w14:textId="499A4644" w:rsidR="009F011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х. </w:t>
            </w:r>
            <w:proofErr w:type="spellStart"/>
            <w:r w:rsidRPr="00351764">
              <w:rPr>
                <w:rFonts w:eastAsia="Calibri"/>
                <w:kern w:val="2"/>
              </w:rPr>
              <w:t>Звяги</w:t>
            </w:r>
            <w:proofErr w:type="spellEnd"/>
          </w:p>
        </w:tc>
        <w:tc>
          <w:tcPr>
            <w:tcW w:w="1702" w:type="dxa"/>
            <w:vAlign w:val="center"/>
          </w:tcPr>
          <w:p w14:paraId="2B45BA6D" w14:textId="4860BC39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300</w:t>
            </w:r>
          </w:p>
        </w:tc>
        <w:tc>
          <w:tcPr>
            <w:tcW w:w="1941" w:type="dxa"/>
            <w:vAlign w:val="center"/>
          </w:tcPr>
          <w:p w14:paraId="2D0DA87D" w14:textId="242B035E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230</w:t>
            </w:r>
          </w:p>
        </w:tc>
      </w:tr>
      <w:tr w:rsidR="009F0114" w14:paraId="483F8452" w14:textId="77777777" w:rsidTr="00C3082A">
        <w:trPr>
          <w:jc w:val="center"/>
        </w:trPr>
        <w:tc>
          <w:tcPr>
            <w:tcW w:w="562" w:type="dxa"/>
            <w:vAlign w:val="center"/>
          </w:tcPr>
          <w:p w14:paraId="6E696038" w14:textId="77777777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7</w:t>
            </w:r>
          </w:p>
        </w:tc>
        <w:tc>
          <w:tcPr>
            <w:tcW w:w="2776" w:type="dxa"/>
            <w:vAlign w:val="center"/>
          </w:tcPr>
          <w:p w14:paraId="5B9D2F44" w14:textId="5574F168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ГСГО-МВ</w:t>
            </w:r>
          </w:p>
        </w:tc>
        <w:tc>
          <w:tcPr>
            <w:tcW w:w="2080" w:type="dxa"/>
            <w:vAlign w:val="center"/>
          </w:tcPr>
          <w:p w14:paraId="168B3A6B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6C5509EB" w14:textId="764CE3A0" w:rsidR="009F011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х. Фонов</w:t>
            </w:r>
          </w:p>
        </w:tc>
        <w:tc>
          <w:tcPr>
            <w:tcW w:w="1702" w:type="dxa"/>
            <w:vAlign w:val="center"/>
          </w:tcPr>
          <w:p w14:paraId="156A7E86" w14:textId="0E995955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1485</w:t>
            </w:r>
          </w:p>
        </w:tc>
        <w:tc>
          <w:tcPr>
            <w:tcW w:w="1941" w:type="dxa"/>
            <w:vAlign w:val="center"/>
          </w:tcPr>
          <w:p w14:paraId="3184A1CA" w14:textId="612D1859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280</w:t>
            </w:r>
          </w:p>
        </w:tc>
      </w:tr>
      <w:tr w:rsidR="009F0114" w14:paraId="1D57FA7C" w14:textId="77777777" w:rsidTr="00C3082A">
        <w:trPr>
          <w:jc w:val="center"/>
        </w:trPr>
        <w:tc>
          <w:tcPr>
            <w:tcW w:w="562" w:type="dxa"/>
            <w:vAlign w:val="center"/>
          </w:tcPr>
          <w:p w14:paraId="47C411A2" w14:textId="77777777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8</w:t>
            </w:r>
          </w:p>
        </w:tc>
        <w:tc>
          <w:tcPr>
            <w:tcW w:w="2776" w:type="dxa"/>
            <w:vAlign w:val="center"/>
          </w:tcPr>
          <w:p w14:paraId="47E55782" w14:textId="3FCF7558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ГРПШ-А-01</w:t>
            </w:r>
          </w:p>
        </w:tc>
        <w:tc>
          <w:tcPr>
            <w:tcW w:w="2080" w:type="dxa"/>
            <w:vAlign w:val="center"/>
          </w:tcPr>
          <w:p w14:paraId="08E23FB9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6D516985" w14:textId="65A2F820" w:rsidR="009F011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х. </w:t>
            </w:r>
            <w:r>
              <w:rPr>
                <w:rFonts w:eastAsia="Calibri"/>
                <w:kern w:val="2"/>
              </w:rPr>
              <w:t>Фонов</w:t>
            </w:r>
          </w:p>
        </w:tc>
        <w:tc>
          <w:tcPr>
            <w:tcW w:w="1702" w:type="dxa"/>
            <w:vAlign w:val="center"/>
          </w:tcPr>
          <w:p w14:paraId="674A129E" w14:textId="115AC61E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500</w:t>
            </w:r>
          </w:p>
        </w:tc>
        <w:tc>
          <w:tcPr>
            <w:tcW w:w="1941" w:type="dxa"/>
            <w:vAlign w:val="center"/>
          </w:tcPr>
          <w:p w14:paraId="1FB9289E" w14:textId="75008A8A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280</w:t>
            </w:r>
          </w:p>
        </w:tc>
      </w:tr>
      <w:tr w:rsidR="009F0114" w14:paraId="1A6724B6" w14:textId="77777777" w:rsidTr="00C3082A">
        <w:trPr>
          <w:jc w:val="center"/>
        </w:trPr>
        <w:tc>
          <w:tcPr>
            <w:tcW w:w="562" w:type="dxa"/>
            <w:vAlign w:val="center"/>
          </w:tcPr>
          <w:p w14:paraId="53312CA8" w14:textId="77777777" w:rsidR="009F0114" w:rsidRDefault="009F011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9</w:t>
            </w:r>
          </w:p>
        </w:tc>
        <w:tc>
          <w:tcPr>
            <w:tcW w:w="2776" w:type="dxa"/>
            <w:vAlign w:val="center"/>
          </w:tcPr>
          <w:p w14:paraId="208AF90F" w14:textId="6A751263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ГРПШ-400-01</w:t>
            </w:r>
          </w:p>
        </w:tc>
        <w:tc>
          <w:tcPr>
            <w:tcW w:w="2080" w:type="dxa"/>
            <w:vAlign w:val="center"/>
          </w:tcPr>
          <w:p w14:paraId="0DB81440" w14:textId="77777777" w:rsidR="00351764" w:rsidRPr="0035176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>Курская область, Рыльский район, муниципальное образование «</w:t>
            </w:r>
            <w:proofErr w:type="spellStart"/>
            <w:r w:rsidRPr="00351764">
              <w:rPr>
                <w:rFonts w:eastAsia="Calibri"/>
                <w:kern w:val="2"/>
              </w:rPr>
              <w:t>Пригородненский</w:t>
            </w:r>
            <w:proofErr w:type="spellEnd"/>
            <w:r w:rsidRPr="00351764">
              <w:rPr>
                <w:rFonts w:eastAsia="Calibri"/>
                <w:kern w:val="2"/>
              </w:rPr>
              <w:t xml:space="preserve"> сельсовет»,</w:t>
            </w:r>
          </w:p>
          <w:p w14:paraId="1571414A" w14:textId="69EDA221" w:rsidR="009F0114" w:rsidRDefault="00351764" w:rsidP="00351764">
            <w:pPr>
              <w:jc w:val="center"/>
              <w:rPr>
                <w:rFonts w:eastAsia="Calibri"/>
                <w:kern w:val="2"/>
              </w:rPr>
            </w:pPr>
            <w:r w:rsidRPr="00351764">
              <w:rPr>
                <w:rFonts w:eastAsia="Calibri"/>
                <w:kern w:val="2"/>
              </w:rPr>
              <w:t xml:space="preserve">х. </w:t>
            </w:r>
            <w:proofErr w:type="spellStart"/>
            <w:r w:rsidRPr="00351764">
              <w:rPr>
                <w:rFonts w:eastAsia="Calibri"/>
                <w:kern w:val="2"/>
              </w:rPr>
              <w:t>Звяги</w:t>
            </w:r>
            <w:proofErr w:type="spellEnd"/>
          </w:p>
        </w:tc>
        <w:tc>
          <w:tcPr>
            <w:tcW w:w="1702" w:type="dxa"/>
            <w:vAlign w:val="center"/>
          </w:tcPr>
          <w:p w14:paraId="34E27765" w14:textId="3DDBFD96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300</w:t>
            </w:r>
          </w:p>
        </w:tc>
        <w:tc>
          <w:tcPr>
            <w:tcW w:w="1941" w:type="dxa"/>
            <w:vAlign w:val="center"/>
          </w:tcPr>
          <w:p w14:paraId="6F0B2A6A" w14:textId="05AC7A9A" w:rsidR="009F0114" w:rsidRDefault="00351764" w:rsidP="00C3082A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120</w:t>
            </w:r>
          </w:p>
        </w:tc>
      </w:tr>
    </w:tbl>
    <w:p w14:paraId="593E625B" w14:textId="21B6556C" w:rsidR="009F0114" w:rsidRPr="00FC29B5" w:rsidRDefault="009F0114" w:rsidP="009F0114">
      <w:pPr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7E73FE1" w14:textId="15CBA0CE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2.8.5 «Электроснабжение» слова «</w:t>
      </w:r>
      <w:r w:rsidR="009E41DA" w:rsidRPr="009E41D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Курского района Курской области предусмотрено от электрических сетей филиала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ОАО «МРСК Центр» </w:t>
      </w:r>
      <w:r w:rsidR="00D72AF8" w:rsidRPr="00D72AF8">
        <w:rPr>
          <w:rFonts w:ascii="Times New Roman" w:eastAsia="Calibri" w:hAnsi="Times New Roman" w:cs="Times New Roman"/>
          <w:kern w:val="2"/>
          <w:sz w:val="28"/>
          <w:szCs w:val="28"/>
        </w:rPr>
        <w:t>ОАО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«Курскэнерго» заменить словами «</w:t>
      </w:r>
      <w:r w:rsidR="009E41DA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proofErr w:type="spellStart"/>
      <w:r w:rsidR="009E41DA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9E41D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предусмотрено от электрических сетей филиала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ПАО «</w:t>
      </w:r>
      <w:proofErr w:type="spellStart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Россети</w:t>
      </w:r>
      <w:proofErr w:type="spellEnd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Центр» - «Курскэнерго»;</w:t>
      </w:r>
    </w:p>
    <w:p w14:paraId="6D8A631E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2.8.6 «Связь. Радиовещание. Телевидение»</w:t>
      </w:r>
      <w:r w:rsidRPr="00FC29B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7109619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A8B9538" w14:textId="77777777" w:rsidR="00E92AB6" w:rsidRDefault="00E92AB6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0FF0F8A1" w14:textId="533099DD" w:rsidR="00FC29B5" w:rsidRPr="00FC29B5" w:rsidRDefault="00FC29B5" w:rsidP="00D85F29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«</w:t>
      </w: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2.8.6. Связь. Радиовещание. Телевидение</w:t>
      </w:r>
    </w:p>
    <w:p w14:paraId="2A7F0332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65AA4C4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513E66EA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61FEEE48" w14:textId="0776A3E4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Телефонизировано муниципальное образование </w:t>
      </w:r>
      <w:r w:rsidR="00C24553" w:rsidRPr="00C2455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proofErr w:type="spellStart"/>
      <w:r w:rsidR="00C24553" w:rsidRPr="00C2455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Пригородненский</w:t>
      </w:r>
      <w:proofErr w:type="spellEnd"/>
      <w:r w:rsidR="00C24553" w:rsidRPr="00C2455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Рыльского района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Курской области от районного узла связи.</w:t>
      </w:r>
    </w:p>
    <w:p w14:paraId="0C0820BE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2EDCD1A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6864733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0A627D4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3152D818" w14:textId="038C17EB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</w:t>
      </w:r>
      <w:r w:rsidR="00D85F2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5238CFB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68862FEB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EE9354A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53AE5FCD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639E287E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45844EA0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7FC93CB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662A5A12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01CE437A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60FF581D" w14:textId="5B7F19A0" w:rsidR="00FC29B5" w:rsidRPr="00FC29B5" w:rsidRDefault="00E92AB6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абзаце первом подраздела 2.9. «Инженерная подготовка территории» слово «проектными» исключить;</w:t>
      </w:r>
    </w:p>
    <w:p w14:paraId="3EE4449A" w14:textId="41E20061" w:rsidR="00FC29B5" w:rsidRPr="00FC29B5" w:rsidRDefault="00E92AB6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абзаце первом подраздела «Проектные предложения» подраздела 2.10 «Зеленый фонд муниципального образования» слова «СНиП 2.07.01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89*» заменить словами «СП 42.13330.2016 «СНиП 2.07.01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5628A049" w14:textId="160A8BC3" w:rsidR="00FC29B5" w:rsidRPr="00FC29B5" w:rsidRDefault="00E92AB6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</w:t>
      </w:r>
      <w:r w:rsidR="00FC29B5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2.11 «Санитарная очистка территории. Размещение кладбищ»:</w:t>
      </w:r>
    </w:p>
    <w:p w14:paraId="6F99F046" w14:textId="199C1A9F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в абзаце </w:t>
      </w:r>
      <w:r w:rsidR="004F71F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первом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слово «Бытовые» заменить словом «Коммунальных»;</w:t>
      </w:r>
    </w:p>
    <w:p w14:paraId="4612288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41AA4F5D" w14:textId="0B54F8F4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</w:t>
      </w:r>
      <w:r w:rsidR="00CD50E2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жидких, твердых хозяйственно-бытовых отходов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</w:t>
      </w:r>
      <w:r w:rsidR="00855D17" w:rsidRPr="00855D1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отходов производства и потребления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3DB367B8" w14:textId="11871796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аббревиатуру «ТБО» заменить аббревиатурой «</w:t>
      </w:r>
      <w:r w:rsidR="00CD50E2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твердых коммунальных отходов (далее – ТКО)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269EDBE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наименовании таблицы «Объемы накопления бытовых отходов» слова «бытовых отходов»</w:t>
      </w:r>
      <w:r w:rsidRPr="00FC29B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заменить аббревиатурой «ТКО»;</w:t>
      </w:r>
    </w:p>
    <w:p w14:paraId="37661F0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наименование графы «Бытовые отходы» таблицы «Объемы накопления бытовых отходов» изложить в следующей редакции «ТКО»;</w:t>
      </w:r>
    </w:p>
    <w:p w14:paraId="63C04227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 таблицы «Объемы накопления бытовых отходов»:</w:t>
      </w:r>
    </w:p>
    <w:p w14:paraId="61B6B55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восьмом слова «твердых бытовых отходов» заменить аббревиатурой «ТКО»;</w:t>
      </w:r>
    </w:p>
    <w:p w14:paraId="3958EA3C" w14:textId="616025E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абзац 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семнадцатом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редакции:</w:t>
      </w:r>
    </w:p>
    <w:p w14:paraId="231EC8C7" w14:textId="1FA246F9" w:rsid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bookmarkStart w:id="27" w:name="_Hlk153359223"/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«Вывоз ТКО осуществляется на полигон </w:t>
      </w:r>
      <w:r w:rsidR="00CD50E2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ТКО ООО 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proofErr w:type="spellStart"/>
      <w:r w:rsidR="00CD50E2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Экопол</w:t>
      </w:r>
      <w:proofErr w:type="spellEnd"/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="00CD50E2" w:rsidRP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муниципально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образовани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585B33" w:rsidRPr="00585B3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proofErr w:type="spellStart"/>
      <w:r w:rsidR="00585B33" w:rsidRPr="00585B3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Большедолженковский</w:t>
      </w:r>
      <w:proofErr w:type="spellEnd"/>
      <w:r w:rsidR="00585B33" w:rsidRPr="00585B3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</w:t>
      </w:r>
      <w:r w:rsidR="00CD50E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Октябрьского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области.»;</w:t>
      </w:r>
      <w:bookmarkEnd w:id="27"/>
    </w:p>
    <w:p w14:paraId="2414B7BD" w14:textId="3FD5009C" w:rsidR="00FF1DCC" w:rsidRPr="00FC29B5" w:rsidRDefault="00FF1DCC" w:rsidP="00FF1DC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восемнадцатом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«бытовых отходов» заменить аббревиатурой «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коммунальных отходов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52A553B" w14:textId="214B0D53" w:rsidR="00FF1DCC" w:rsidRPr="00FC29B5" w:rsidRDefault="00FF1DCC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F1DC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двадцать третьем</w:t>
      </w:r>
      <w:r w:rsidRPr="00FF1DC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«твердых бытовых отходов» заменить аббревиатурой «ТКО»;</w:t>
      </w:r>
    </w:p>
    <w:p w14:paraId="6F0950FC" w14:textId="69A0B862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двадцать </w:t>
      </w:r>
      <w:r w:rsidR="00FF1DC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седьмом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аббревиатуру «ТБО» заменить аббревиатурой «ТКО»;</w:t>
      </w:r>
    </w:p>
    <w:p w14:paraId="5374B374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подраздела «Размещение кладбищ» слова «СНиП 2.07.01-89*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3F155629" w14:textId="028902D4" w:rsidR="00FC29B5" w:rsidRPr="00FC29B5" w:rsidRDefault="00E92AB6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 в подразделе 2.12 «Санитарно-экологическое состояние окружающей среды»:</w:t>
      </w:r>
    </w:p>
    <w:p w14:paraId="309747C0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подраздела «Современное состояние и проектные предложения» слова «проектных решений» заменить словами «решений Генерального плана»;</w:t>
      </w:r>
    </w:p>
    <w:p w14:paraId="36A856F5" w14:textId="2808DFF3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462BE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втором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</w:t>
      </w:r>
      <w:r w:rsidRPr="00FC29B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(с изменениями и дополнениями)»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731CD668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«Почвы»:</w:t>
      </w:r>
    </w:p>
    <w:p w14:paraId="345A5914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слово «бытовых» заменить словом «коммунальных»;</w:t>
      </w:r>
    </w:p>
    <w:p w14:paraId="0918338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«(СанПиН 2.1.7.1287-03)» исключить;</w:t>
      </w:r>
    </w:p>
    <w:p w14:paraId="007C8A2C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«Радиационная обстановка»:</w:t>
      </w:r>
    </w:p>
    <w:p w14:paraId="44CD7733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 аббревиатуру «АЭС» заменить словами «атомной </w:t>
      </w: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электростанции (далее – АЭС)»;</w:t>
      </w:r>
    </w:p>
    <w:p w14:paraId="1962C8BB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7DBB6DC5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 заменить словами «Федерального закона от 9 января 1996 года № 3-ФЗ «О радиационной безопасности населения»;</w:t>
      </w:r>
    </w:p>
    <w:p w14:paraId="1A6F157B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3297CD5A" w14:textId="367CF970" w:rsidR="00FC29B5" w:rsidRPr="00FC29B5" w:rsidRDefault="00E92AB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р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2.13 «Зоны с особыми условиями использования территорий»:</w:t>
      </w:r>
    </w:p>
    <w:p w14:paraId="04ADBBF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bookmarkStart w:id="28" w:name="_Hlk126145962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2.13.1 «Зоны охраны объектов культурного наследия»</w:t>
      </w:r>
      <w:bookmarkEnd w:id="28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2DA066A2" w14:textId="77777777" w:rsidR="00462BEB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абзац перв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ый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18114E33" w14:textId="1F538C0B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</w:t>
      </w:r>
      <w:proofErr w:type="spellStart"/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Курской области установлены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с требованиями Федерального закона от 25 июня 2002 года № 73-ФЗ «Об объектах культурного наследия (памятниках истории и культуры) народов Российской Федерации»;</w:t>
      </w:r>
    </w:p>
    <w:p w14:paraId="2C5F4950" w14:textId="5F3FF886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</w:rPr>
        <w:t>таблицу изложить в следующей редакции:</w:t>
      </w:r>
    </w:p>
    <w:p w14:paraId="5E8C5C2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9B71E34" w14:textId="0B5309BC" w:rsidR="00FC29B5" w:rsidRDefault="00FC29B5" w:rsidP="00FC29B5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«Таблица. Объекты культурного наследия</w:t>
      </w:r>
      <w:r w:rsidRPr="00FC29B5">
        <w:rPr>
          <w:rFonts w:ascii="Calibri" w:eastAsia="Calibri" w:hAnsi="Calibri" w:cs="Times New Roman"/>
          <w:b/>
          <w:bCs/>
        </w:rPr>
        <w:t xml:space="preserve"> 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r w:rsidR="00966056" w:rsidRPr="0096605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proofErr w:type="spellStart"/>
      <w:r w:rsidR="00966056" w:rsidRPr="0096605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Пригородненский</w:t>
      </w:r>
      <w:proofErr w:type="spellEnd"/>
      <w:r w:rsidR="00966056" w:rsidRPr="0096605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Рыльского района Курской области</w:t>
      </w:r>
    </w:p>
    <w:p w14:paraId="717EE269" w14:textId="77777777" w:rsidR="00966056" w:rsidRPr="00FC29B5" w:rsidRDefault="00966056" w:rsidP="00FC29B5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494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4"/>
        <w:gridCol w:w="1560"/>
        <w:gridCol w:w="1857"/>
        <w:gridCol w:w="1923"/>
        <w:gridCol w:w="1465"/>
        <w:gridCol w:w="1594"/>
      </w:tblGrid>
      <w:tr w:rsidR="00966056" w:rsidRPr="00FC29B5" w14:paraId="1249CF3C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13EA9A" w14:textId="77777777" w:rsidR="00966056" w:rsidRPr="00FC29B5" w:rsidRDefault="00966056" w:rsidP="008560E1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331BF5C8" w14:textId="77777777" w:rsidR="00966056" w:rsidRPr="00FC29B5" w:rsidRDefault="00966056" w:rsidP="008560E1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B0B958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C29B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C34DF1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C29B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9202BF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C29B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803E50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C29B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5E3769A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B26F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зон охраны объекта культурного наследия </w:t>
            </w:r>
          </w:p>
        </w:tc>
      </w:tr>
      <w:tr w:rsidR="00966056" w:rsidRPr="00FC29B5" w14:paraId="75D6F9A8" w14:textId="77777777" w:rsidTr="008560E1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9FE9BE" w14:textId="77777777" w:rsidR="00966056" w:rsidRPr="00FC29B5" w:rsidRDefault="00966056" w:rsidP="008560E1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966056" w:rsidRPr="00FC29B5" w14:paraId="2BA4455D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4A7DA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183FEC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58FF8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главы администрации Курской области </w:t>
            </w:r>
          </w:p>
          <w:p w14:paraId="704F99C2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09.03.1992 г. </w:t>
            </w:r>
          </w:p>
          <w:p w14:paraId="38CA9EC3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№ 138 </w:t>
            </w:r>
          </w:p>
          <w:p w14:paraId="50397F46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Рег. № 461721272520005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D47180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191329DF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0F3A18D8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D7DF39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6E9B75D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29.08.2022 </w:t>
            </w:r>
          </w:p>
          <w:p w14:paraId="5D053ED4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05.4-08/1001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D4836FD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</w:t>
            </w:r>
          </w:p>
          <w:p w14:paraId="467257EF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28.04.1992 г. № 210</w:t>
            </w:r>
          </w:p>
        </w:tc>
      </w:tr>
      <w:tr w:rsidR="00966056" w:rsidRPr="00FC29B5" w14:paraId="369379E6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5DCF2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A19C9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«Келейный корпус», XVIII в., входящий в состав объекта культурного наследия</w:t>
            </w:r>
          </w:p>
          <w:p w14:paraId="5CBC271C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53703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главы администрации Курской области </w:t>
            </w:r>
          </w:p>
          <w:p w14:paraId="498C3FC3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09.03.1992 г. </w:t>
            </w:r>
          </w:p>
          <w:p w14:paraId="2476F53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№ 138</w:t>
            </w:r>
          </w:p>
          <w:p w14:paraId="02AAA6AA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Рег. № 461711272520045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86D2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0F1016CA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7746EE8A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73A15F2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0A68E1D3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29.08.2022 </w:t>
            </w:r>
          </w:p>
          <w:p w14:paraId="74AC0755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05.4-08/1001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6A2441D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</w:t>
            </w:r>
          </w:p>
          <w:p w14:paraId="1A1BC64F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28.04.1992 г. № 210</w:t>
            </w:r>
          </w:p>
        </w:tc>
      </w:tr>
      <w:tr w:rsidR="00966056" w:rsidRPr="00FC29B5" w14:paraId="79282851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8450B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DA4B2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«Настоятельские покои», XVIII в, входящий в состав объекта</w:t>
            </w:r>
          </w:p>
          <w:p w14:paraId="11E3F125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6DFEC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главы администрации Курской области </w:t>
            </w:r>
          </w:p>
          <w:p w14:paraId="4CE95C84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09.03.1992 г. </w:t>
            </w:r>
          </w:p>
          <w:p w14:paraId="2F8F107E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№ 138</w:t>
            </w:r>
          </w:p>
          <w:p w14:paraId="1E7871C4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Рег. № 461711272520015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12454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5FCB5FDD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182987B7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C483693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496256A1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29.08.2022 </w:t>
            </w:r>
          </w:p>
          <w:p w14:paraId="5CA2454A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05.4-08/1001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4909D0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</w:t>
            </w:r>
          </w:p>
          <w:p w14:paraId="050A59EA" w14:textId="77777777" w:rsidR="00966056" w:rsidRPr="00FC29B5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28.04.1992 г. № 210</w:t>
            </w:r>
          </w:p>
        </w:tc>
      </w:tr>
      <w:tr w:rsidR="00966056" w:rsidRPr="00FC29B5" w14:paraId="3E064E8A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FA21D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B0196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«Погреба», XVIII в., входящий в состав объекта 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8A32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главы администрации Курской области </w:t>
            </w:r>
          </w:p>
          <w:p w14:paraId="5A3893FE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09.03.1992 г. </w:t>
            </w:r>
          </w:p>
          <w:p w14:paraId="47925C4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№ 138</w:t>
            </w:r>
          </w:p>
          <w:p w14:paraId="54EAE3F0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Рег. № 461711272520025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7475A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2DB92761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33288C5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59D49EA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6E295B1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29.08.2022 </w:t>
            </w:r>
          </w:p>
          <w:p w14:paraId="43986D54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05.4-08/1001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9A6FF9D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</w:t>
            </w:r>
          </w:p>
          <w:p w14:paraId="26A90A8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28.04.1992 г. № 210</w:t>
            </w:r>
          </w:p>
        </w:tc>
      </w:tr>
      <w:tr w:rsidR="00966056" w:rsidRPr="00FC29B5" w14:paraId="5417DC19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FC805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9310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«Ограда», XVIII в., входящий в состав объекта 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A7869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главы администрации Курской области </w:t>
            </w:r>
          </w:p>
          <w:p w14:paraId="747A4E0D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от 09.03.1992 г. № 138</w:t>
            </w:r>
          </w:p>
          <w:p w14:paraId="131136F2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Рег. № 461711272520035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59CE3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39106211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448F097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6A9AD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1AC2A23E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29.08.2022 </w:t>
            </w:r>
          </w:p>
          <w:p w14:paraId="37D6D53A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05.4-08/1001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BEEE7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</w:t>
            </w:r>
          </w:p>
          <w:p w14:paraId="02CED6EC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53F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28.04.1992 г. № 210</w:t>
            </w:r>
          </w:p>
        </w:tc>
      </w:tr>
      <w:tr w:rsidR="00966056" w:rsidRPr="00FC29B5" w14:paraId="46BEC9F9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3860C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A5878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«Северо-западная башня», 1777-1779 гг., входящий в состав объекта 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0D2D4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2064E3B0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597F942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№ 05.3-08/343</w:t>
            </w:r>
          </w:p>
          <w:p w14:paraId="0E63855F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1B0041E4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73EC7A0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t>№ 05.3-08/344</w:t>
            </w:r>
          </w:p>
          <w:p w14:paraId="52125335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3F4D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Рег. № 462311272520065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EEB0D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Курская область, Рыльский район, муниципальное образование «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6B5C208B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485977FF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B5D4316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33E3677A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02.05.2023 </w:t>
            </w:r>
          </w:p>
          <w:p w14:paraId="36058DE9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05.3-08/343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E21EE47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66056" w:rsidRPr="00FC29B5" w14:paraId="6CB7F30A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7276E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075DC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«Северо-восточная башня», 1777-1779 гг., входящий в состав объекта 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65D07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62BA2CB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13112A01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№ 05.3-08/343</w:t>
            </w:r>
          </w:p>
          <w:p w14:paraId="14851D31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51BD9673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714195B6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№ 05.3-08/344</w:t>
            </w:r>
          </w:p>
          <w:p w14:paraId="7C196272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Рег. № 462311272520075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2AF04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3761132E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2229A6C0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2EEE1D4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115A3FD6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02.05.2023 </w:t>
            </w:r>
          </w:p>
          <w:p w14:paraId="4E4FA299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05.3-08/343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01DA7B7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66056" w:rsidRPr="00FC29B5" w14:paraId="3FFE866F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3C57C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C13D2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«Юго-западная башня», 1777-1779 гг., входящий в состав объекта культурного наследия регионального значения «Николаевский монастырь»,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116BD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6E921405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7516E8F7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№ 05.3-08/343</w:t>
            </w:r>
          </w:p>
          <w:p w14:paraId="0AF45454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5A53D316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02.05.2023 </w:t>
            </w:r>
          </w:p>
          <w:p w14:paraId="5CD5D226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№ 05.3-08/344</w:t>
            </w:r>
          </w:p>
          <w:p w14:paraId="11EBEFDF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Рег. № 462311272520055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DFF5A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6819E228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4405F6CB" w14:textId="77777777" w:rsidR="00966056" w:rsidRPr="00A53F4D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20FDE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3D9908E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3C8B6403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02.05.2023 </w:t>
            </w:r>
          </w:p>
          <w:p w14:paraId="4A88AB6B" w14:textId="77777777" w:rsidR="00966056" w:rsidRPr="00220FDE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0FD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05.3-08/343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8250A06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66056" w:rsidRPr="00FC29B5" w14:paraId="77581A88" w14:textId="77777777" w:rsidTr="008560E1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2782CB7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Объекты культурного наследия федерального значения</w:t>
            </w:r>
          </w:p>
        </w:tc>
      </w:tr>
      <w:tr w:rsidR="00966056" w:rsidRPr="00FC29B5" w14:paraId="171870AD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EBA23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78565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«Комплекс зданий Никольского монастыря»,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51B67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63F92298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30 августа 1960 г. </w:t>
            </w:r>
          </w:p>
          <w:p w14:paraId="67B11BCD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№ 1327</w:t>
            </w:r>
          </w:p>
          <w:p w14:paraId="1084679C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Рег. № 461520236820006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780DF" w14:textId="77777777" w:rsidR="00966056" w:rsidRDefault="00966056" w:rsidP="008560E1">
            <w:pPr>
              <w:spacing w:after="0" w:line="240" w:lineRule="auto"/>
              <w:jc w:val="center"/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Рыльский</w:t>
            </w: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муниципальное образование 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</w:t>
            </w:r>
            <w:r>
              <w:t xml:space="preserve"> </w:t>
            </w:r>
          </w:p>
          <w:p w14:paraId="6367C380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1EC3F333" w14:textId="77777777" w:rsidR="00966056" w:rsidRPr="003F6A9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E559C01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Приказ комитета по охране объектов культурного наследия Курской области</w:t>
            </w:r>
          </w:p>
          <w:p w14:paraId="154EC036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15.01.2021</w:t>
            </w:r>
          </w:p>
          <w:p w14:paraId="09309609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01.1-08/15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7F89683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от 28.04.1992 г. </w:t>
            </w:r>
          </w:p>
          <w:p w14:paraId="06B2DEC2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210</w:t>
            </w:r>
          </w:p>
        </w:tc>
      </w:tr>
      <w:tr w:rsidR="00966056" w:rsidRPr="00FC29B5" w14:paraId="09019020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7592B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48290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«Церковь», XVIII в., входящий в состав объекта культурного наследия федерального значения «Комплекс зданий Никольского монастыря», XVIII в.</w:t>
            </w:r>
          </w:p>
          <w:p w14:paraId="17E1B425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(Троицкая)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89D39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Постановление Совета Министров РСФСР </w:t>
            </w:r>
          </w:p>
          <w:p w14:paraId="53446CDF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30 августа 1960 г. </w:t>
            </w:r>
          </w:p>
          <w:p w14:paraId="031186B3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№ 1327</w:t>
            </w:r>
          </w:p>
          <w:p w14:paraId="526932C7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Рег. № 461510236820036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DED84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7F1D96AC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2D2A4DC1" w14:textId="77777777" w:rsidR="00966056" w:rsidRPr="003F6A9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AF5B5F6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Приказ комитета по охране объектов культурного наследия Курской области</w:t>
            </w:r>
          </w:p>
          <w:p w14:paraId="4F5277D5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15.01.2021</w:t>
            </w:r>
          </w:p>
          <w:p w14:paraId="29CBFB93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01.1-08/15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17EFE09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от 28.04.1992 г. </w:t>
            </w:r>
          </w:p>
          <w:p w14:paraId="4FE46B9F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210</w:t>
            </w:r>
          </w:p>
        </w:tc>
      </w:tr>
      <w:tr w:rsidR="00966056" w:rsidRPr="00FC29B5" w14:paraId="03AB2806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2DB8B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D14A6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«Церковь», XVIII в., входящий в состав объекта культурного наследия федерального значения «Комплекс зданий Никольского монастыря», XVIII в.</w:t>
            </w:r>
          </w:p>
          <w:p w14:paraId="6EFE0423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(Крестовоздвиженский храм)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198C5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4C7E8054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30 августа 1960 г. </w:t>
            </w:r>
          </w:p>
          <w:p w14:paraId="2C0DEA49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№ 1327</w:t>
            </w:r>
          </w:p>
          <w:p w14:paraId="2CE1CF35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Рег. № 461510236820026</w:t>
            </w: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6F22D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6A15A4F3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5B66012D" w14:textId="77777777" w:rsidR="00966056" w:rsidRPr="003F6A9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34801B2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Приказ комитета по охране объектов культурного наследия Курской области</w:t>
            </w:r>
          </w:p>
          <w:p w14:paraId="2C760E83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15.01.2021</w:t>
            </w:r>
          </w:p>
          <w:p w14:paraId="48179360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01.1-08/15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B7DB745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от 28.04.1992 г. </w:t>
            </w:r>
          </w:p>
          <w:p w14:paraId="30ECB366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411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210</w:t>
            </w:r>
          </w:p>
        </w:tc>
      </w:tr>
      <w:tr w:rsidR="00966056" w:rsidRPr="00FC29B5" w14:paraId="4330F495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B2B18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12B69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«Церковь», XVIII в., входящий в состав объекта культурного наследия федерального значения «Комплекс зданий Никольского монастыря», XVIII в.</w:t>
            </w:r>
          </w:p>
          <w:p w14:paraId="128B2002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(Свято-Николаевский храм)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79D6D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023F615A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30 августа 1960 г. </w:t>
            </w:r>
          </w:p>
          <w:p w14:paraId="54866BD2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№ 1327</w:t>
            </w:r>
          </w:p>
          <w:p w14:paraId="43E344FD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Рег. № 461510236820046</w:t>
            </w:r>
          </w:p>
          <w:p w14:paraId="00DA6565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0921B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5AA1FB69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1336DC24" w14:textId="77777777" w:rsidR="00966056" w:rsidRPr="003F6A9E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14110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A80142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Приказ комитета по охране объектов культурного наследия Курской области</w:t>
            </w:r>
          </w:p>
          <w:p w14:paraId="5A4512F2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15.01.2021</w:t>
            </w:r>
          </w:p>
          <w:p w14:paraId="26F4C32E" w14:textId="77777777" w:rsidR="00966056" w:rsidRPr="0025660B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01.1-08/15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6F07974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от 28.04.1992 г. </w:t>
            </w:r>
          </w:p>
          <w:p w14:paraId="22702465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210</w:t>
            </w:r>
          </w:p>
        </w:tc>
      </w:tr>
      <w:tr w:rsidR="00966056" w:rsidRPr="00FC29B5" w14:paraId="029C0ADA" w14:textId="77777777" w:rsidTr="008560E1">
        <w:trPr>
          <w:jc w:val="center"/>
        </w:trPr>
        <w:tc>
          <w:tcPr>
            <w:tcW w:w="3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3D351" w14:textId="77777777" w:rsidR="00966056" w:rsidRPr="00FC29B5" w:rsidRDefault="00966056" w:rsidP="0096605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8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EA671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«Колокольня», XVIII в., входящий в состав объекта культурного наследия федерального значения «Комплекс зданий Никольского монастыря», XVIII в.</w:t>
            </w:r>
          </w:p>
        </w:tc>
        <w:tc>
          <w:tcPr>
            <w:tcW w:w="10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3F2A0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25AFB918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30 августа 1960 г. </w:t>
            </w:r>
          </w:p>
          <w:p w14:paraId="615CA6CF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№ 1327</w:t>
            </w:r>
          </w:p>
          <w:p w14:paraId="3A782BEA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Рег. № 461510236820016</w:t>
            </w:r>
          </w:p>
          <w:p w14:paraId="2F398C3F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6175D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Курская область, Рыльский район, муниципальное образование «</w:t>
            </w:r>
            <w:proofErr w:type="spellStart"/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Пригородненский</w:t>
            </w:r>
            <w:proofErr w:type="spellEnd"/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 </w:t>
            </w:r>
          </w:p>
          <w:p w14:paraId="437B39C1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Пригородняя</w:t>
            </w:r>
            <w:proofErr w:type="spellEnd"/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Слободка, </w:t>
            </w:r>
          </w:p>
          <w:p w14:paraId="69637B53" w14:textId="77777777" w:rsidR="00966056" w:rsidRPr="00714110" w:rsidRDefault="00966056" w:rsidP="008560E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47C64">
              <w:rPr>
                <w:rFonts w:ascii="Times New Roman" w:eastAsia="Calibri" w:hAnsi="Times New Roman" w:cs="Times New Roman"/>
                <w:sz w:val="20"/>
                <w:szCs w:val="20"/>
              </w:rPr>
              <w:t>ул. Мирная, д. 2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87F13AB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Приказ комитета по охране объектов культурного наследия Курской области</w:t>
            </w:r>
          </w:p>
          <w:p w14:paraId="2E224BE8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15.01.2021</w:t>
            </w:r>
          </w:p>
          <w:p w14:paraId="74C6D360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01.1-08/15</w:t>
            </w:r>
          </w:p>
        </w:tc>
        <w:tc>
          <w:tcPr>
            <w:tcW w:w="8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AA810C0" w14:textId="77777777" w:rsidR="00966056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Постановление Главы Администрации Курской области от 28.04.1992 г. </w:t>
            </w:r>
          </w:p>
          <w:p w14:paraId="6C97476D" w14:textId="77777777" w:rsidR="00966056" w:rsidRPr="00847C64" w:rsidRDefault="00966056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7C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210</w:t>
            </w:r>
          </w:p>
        </w:tc>
      </w:tr>
    </w:tbl>
    <w:p w14:paraId="67E4805A" w14:textId="77777777" w:rsidR="00FC29B5" w:rsidRPr="00FC29B5" w:rsidRDefault="00FC29B5" w:rsidP="00966056">
      <w:pPr>
        <w:keepNext/>
        <w:keepLines/>
        <w:widowControl w:val="0"/>
        <w:suppressAutoHyphens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41CEE5D" w14:textId="1323F3B7" w:rsidR="00FC29B5" w:rsidRDefault="00462BE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таблицы:</w:t>
      </w:r>
    </w:p>
    <w:p w14:paraId="16CA8548" w14:textId="70C0E0E7" w:rsidR="00462BEB" w:rsidRPr="00FC29B5" w:rsidRDefault="00462BE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2BE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первом</w:t>
      </w:r>
      <w:r w:rsidRPr="00462BE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24F12E51" w14:textId="34A2B0AA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 слова «(ст.35 ФЗ №73 от 25 июня 2002 года «Об объектах, культурного наследия памятников истории и культуры народов РФ)» заменить словами «(Федеральный закон от 25 июня 2002 года № 73 ФЗ «Об объектах культурного наследия (памятниках истории и культуры) народов Российской Федерации»)»;</w:t>
      </w:r>
    </w:p>
    <w:p w14:paraId="769DED39" w14:textId="68AF0F02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</w:t>
      </w:r>
      <w:r w:rsidR="00462BE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полосы» изложить в следующей редакции:</w:t>
      </w:r>
    </w:p>
    <w:p w14:paraId="23A28F3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E5D9716" w14:textId="08AAA0F2" w:rsidR="00FC29B5" w:rsidRPr="00FC29B5" w:rsidRDefault="00FC29B5" w:rsidP="00FC29B5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bookmarkStart w:id="29" w:name="_Toc247965295"/>
      <w:bookmarkStart w:id="30" w:name="_Toc268263663"/>
      <w:bookmarkStart w:id="31" w:name="_Toc336507677"/>
      <w:r w:rsidRPr="008C3B75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8C3B7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</w:t>
      </w:r>
      <w:r w:rsidR="00462BEB" w:rsidRPr="008C3B7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</w:t>
      </w:r>
      <w:r w:rsidRPr="008C3B7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. </w:t>
      </w:r>
      <w:r w:rsidRPr="008C3B7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 и прибрежно-защитные полосы</w:t>
      </w:r>
      <w:bookmarkEnd w:id="29"/>
      <w:bookmarkEnd w:id="30"/>
      <w:bookmarkEnd w:id="31"/>
      <w:r w:rsidRPr="008C3B75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8C3B75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5779F9DD" w14:textId="77777777" w:rsidR="00FC29B5" w:rsidRPr="00FC29B5" w:rsidRDefault="00FC29B5" w:rsidP="00FC29B5">
      <w:pPr>
        <w:widowControl w:val="0"/>
        <w:spacing w:after="0" w:line="240" w:lineRule="auto"/>
        <w:jc w:val="center"/>
        <w:outlineLvl w:val="2"/>
        <w:rPr>
          <w:rFonts w:ascii="Cambria" w:eastAsia="Times New Roman" w:hAnsi="Cambria" w:cs="Times New Roman"/>
          <w:b/>
          <w:bCs/>
          <w:color w:val="800000"/>
          <w:sz w:val="28"/>
          <w:szCs w:val="28"/>
          <w:lang w:val="x-none" w:eastAsia="x-none"/>
        </w:rPr>
      </w:pPr>
    </w:p>
    <w:p w14:paraId="7D736913" w14:textId="77777777" w:rsidR="00FC29B5" w:rsidRPr="00FC29B5" w:rsidRDefault="00FC29B5" w:rsidP="00FC29B5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F92FD48" w14:textId="110F65A3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="00C24553" w:rsidRPr="00C24553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C24553" w:rsidRPr="00C24553">
        <w:rPr>
          <w:rFonts w:ascii="Times New Roman" w:eastAsia="Calibri" w:hAnsi="Times New Roman" w:cs="Times New Roman"/>
          <w:color w:val="000000"/>
          <w:sz w:val="28"/>
          <w:szCs w:val="28"/>
        </w:rPr>
        <w:t>Пригородненский</w:t>
      </w:r>
      <w:proofErr w:type="spellEnd"/>
      <w:r w:rsidR="00C24553" w:rsidRPr="00C2455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р. 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Сейм, р. </w:t>
      </w:r>
      <w:proofErr w:type="spellStart"/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>Дублянка</w:t>
      </w:r>
      <w:proofErr w:type="spellEnd"/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>, р. Рыло, р. Волынка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. Протяженность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рек 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границах муниципального образования 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Пригородненский</w:t>
      </w:r>
      <w:proofErr w:type="spellEnd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Рыльского района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 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р. Сейм</w:t>
      </w:r>
      <w:r w:rsidR="005573D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8A28DB">
        <w:rPr>
          <w:rFonts w:ascii="Times New Roman" w:eastAsia="Calibri" w:hAnsi="Times New Roman" w:cs="Times New Roman"/>
          <w:color w:val="000000"/>
          <w:sz w:val="28"/>
          <w:szCs w:val="28"/>
        </w:rPr>
        <w:t>6</w:t>
      </w:r>
      <w:r w:rsidR="005573D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, р.</w:t>
      </w:r>
      <w:r w:rsidR="005573D6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proofErr w:type="spellStart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Дублянка</w:t>
      </w:r>
      <w:proofErr w:type="spellEnd"/>
      <w:r w:rsidR="005573D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1 км 540 м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, р. Рыло</w:t>
      </w:r>
      <w:r w:rsidR="005573D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7 км 830 м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, р. Волынка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C3B75">
        <w:rPr>
          <w:rFonts w:ascii="Times New Roman" w:eastAsia="Calibri" w:hAnsi="Times New Roman" w:cs="Times New Roman"/>
          <w:color w:val="000000"/>
          <w:sz w:val="28"/>
          <w:szCs w:val="28"/>
        </w:rPr>
        <w:t>– 7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 </w:t>
      </w:r>
      <w:r w:rsidR="008C3B75">
        <w:rPr>
          <w:rFonts w:ascii="Times New Roman" w:eastAsia="Calibri" w:hAnsi="Times New Roman" w:cs="Times New Roman"/>
          <w:color w:val="000000"/>
          <w:sz w:val="28"/>
          <w:szCs w:val="28"/>
        </w:rPr>
        <w:t>9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90 м.</w:t>
      </w:r>
    </w:p>
    <w:p w14:paraId="550B84E7" w14:textId="4DB8C53F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bookmarkStart w:id="32" w:name="_Hlk144470723"/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водоохранная зона </w:t>
      </w:r>
      <w:bookmarkEnd w:id="32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р. Сейм</w:t>
      </w:r>
      <w:r w:rsidR="003C1F7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</w:t>
      </w:r>
      <w:r w:rsidR="003C1F72" w:rsidRPr="003C1F72">
        <w:rPr>
          <w:rFonts w:ascii="Times New Roman" w:eastAsia="Calibri" w:hAnsi="Times New Roman" w:cs="Times New Roman"/>
          <w:color w:val="000000"/>
          <w:sz w:val="28"/>
          <w:szCs w:val="28"/>
        </w:rPr>
        <w:t>р. Рыло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200 м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р. </w:t>
      </w:r>
      <w:proofErr w:type="spellStart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Дублянка</w:t>
      </w:r>
      <w:proofErr w:type="spellEnd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C3B75"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р. Волынка 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– 100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</w:rPr>
        <w:t>м.</w:t>
      </w:r>
    </w:p>
    <w:p w14:paraId="35F67247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4A8AD7E6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4B895EAE" w14:textId="77777777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33" w:name="_Hlk108444000"/>
      <w:r w:rsidRPr="00FC29B5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p w14:paraId="36F56B25" w14:textId="77777777" w:rsidR="00674050" w:rsidRDefault="00674050" w:rsidP="006740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в Единый государственный реестр недвижимости внесены сведения:</w:t>
      </w:r>
    </w:p>
    <w:p w14:paraId="001C3A65" w14:textId="4ED01F03" w:rsidR="00674050" w:rsidRDefault="00674050" w:rsidP="006740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о прибрежной защитной полосе р. Сейм. Реестровый номер прибрежной защитной полосы – 46:00-6.283;</w:t>
      </w:r>
    </w:p>
    <w:p w14:paraId="04441610" w14:textId="03AD9017" w:rsidR="00674050" w:rsidRPr="00674050" w:rsidRDefault="00674050" w:rsidP="006740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о водоохранной зоне р. Сейм. Реестровый номер водоохранной зоны – 46:00-6.285.</w:t>
      </w:r>
    </w:p>
    <w:bookmarkEnd w:id="33"/>
    <w:p w14:paraId="70022807" w14:textId="4B9BABC3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FC29B5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Сейм, р. </w:t>
      </w:r>
      <w:proofErr w:type="spellStart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Дублянка</w:t>
      </w:r>
      <w:proofErr w:type="spellEnd"/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>, р. Рыло, р.</w:t>
      </w:r>
      <w:r w:rsidR="00674050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674050" w:rsidRPr="0067405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Волынка </w:t>
      </w:r>
      <w:r w:rsidRPr="00FC29B5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1DC68730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</w:rPr>
        <w:t xml:space="preserve">Каждый гражданин вправе пользоваться (без использования механических транспортных средств) береговой полосой водных объектов </w:t>
      </w:r>
      <w:r w:rsidRPr="00FC29B5">
        <w:rPr>
          <w:rFonts w:ascii="Times New Roman" w:eastAsia="Calibri" w:hAnsi="Times New Roman" w:cs="Times New Roman"/>
          <w:sz w:val="28"/>
          <w:szCs w:val="28"/>
        </w:rPr>
        <w:lastRenderedPageBreak/>
        <w:t>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643CEC9D" w14:textId="156E1F43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водоохранной зоне и прибрежной защитной полосе </w:t>
      </w:r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р. </w:t>
      </w:r>
      <w:proofErr w:type="spellStart"/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Дублянка</w:t>
      </w:r>
      <w:proofErr w:type="spellEnd"/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 р. Рыло, р. Волынка</w:t>
      </w: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14:paraId="104E3B6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C29B5">
        <w:rPr>
          <w:rFonts w:ascii="Times New Roman" w:eastAsia="Calibri" w:hAnsi="Times New Roman" w:cs="Times New Roman"/>
          <w:b/>
          <w:sz w:val="28"/>
          <w:szCs w:val="28"/>
        </w:rPr>
        <w:t>Проектные предложения</w:t>
      </w:r>
    </w:p>
    <w:p w14:paraId="24487A6A" w14:textId="54140B75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целях рационального природоохранного использования территории муниципального образования </w:t>
      </w:r>
      <w:r w:rsidR="00C24553" w:rsidRPr="00C2455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«</w:t>
      </w:r>
      <w:proofErr w:type="spellStart"/>
      <w:r w:rsidR="00C24553" w:rsidRPr="00C2455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Пригородненский</w:t>
      </w:r>
      <w:proofErr w:type="spellEnd"/>
      <w:r w:rsidR="00C24553" w:rsidRPr="00C24553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сельсовет» Рыльского района 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FC29B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водоохранной зоны и прибрежной защитной полосы </w:t>
      </w:r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р. </w:t>
      </w:r>
      <w:proofErr w:type="spellStart"/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Дублянка</w:t>
      </w:r>
      <w:proofErr w:type="spellEnd"/>
      <w:r w:rsidR="00674050" w:rsidRPr="0067405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 р. Рыло, р. Волынка</w:t>
      </w:r>
      <w:r w:rsidRPr="00FC29B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0B8CF241" w14:textId="77777777" w:rsidR="00FC29B5" w:rsidRPr="00FC29B5" w:rsidRDefault="00FC29B5" w:rsidP="00FC29B5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FC29B5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39364E8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1" w:anchor="dst100629" w:history="1">
        <w:r w:rsidRPr="00FC29B5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736E68C0" w14:textId="77777777" w:rsidR="00FC29B5" w:rsidRPr="00FC29B5" w:rsidRDefault="00FC29B5" w:rsidP="00FC29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FC29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FC29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6DB58F4C" w14:textId="77777777" w:rsidR="00FC29B5" w:rsidRPr="00FC29B5" w:rsidRDefault="00FC29B5" w:rsidP="00FC29B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6947590F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7130776D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6B628EC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2" w:anchor="dst1107" w:history="1">
        <w:r w:rsidRPr="00FC29B5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F0C3DA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53A56BDB" w14:textId="697B8868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«Зоны санитарной охраны источников питьевого водоснабжения»:</w:t>
      </w:r>
    </w:p>
    <w:p w14:paraId="0C27A20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«СНиП 2.04.02-84* «Водоснабжение. Наружные сети и сооружения» заменить словами «СП 31.13330.2021 «СНиП 2.04.02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bookmarkEnd w:id="8"/>
    <w:p w14:paraId="677EB3FD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02CBD08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слово «Проектом» заменить словами «Генеральным планом», слова «СНиП 2.04.02-84* «Водоснабжение. Наружные сети и сооружения» заменить словами «СП 31.13330.2021 «СНиП 2.04.02-84* Водоснабжение. Наружные сети и сооружения»;</w:t>
      </w:r>
    </w:p>
    <w:p w14:paraId="600B4F7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подраздела «Определение границ поясов ЗСО водопроводных сооружений и водоводов» слова «СНиП 2.04.02-84* «Водоснабжение. Наружные сети и сооружения» заменить словами «СП 31.13330.2021 «СНиП 2.04.02-84* Водоснабжение. Наружные сети и сооружения»;</w:t>
      </w:r>
    </w:p>
    <w:p w14:paraId="2CF4573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34C267F8" w14:textId="3B8BB915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«В границах муниципального образования </w:t>
      </w:r>
      <w:r w:rsidR="00C24553" w:rsidRPr="00C2455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C24553" w:rsidRPr="00C24553">
        <w:rPr>
          <w:rFonts w:ascii="Times New Roman" w:eastAsia="Calibri" w:hAnsi="Times New Roman" w:cs="Times New Roman"/>
          <w:kern w:val="2"/>
          <w:sz w:val="28"/>
          <w:szCs w:val="28"/>
        </w:rPr>
        <w:t>Пригородненский</w:t>
      </w:r>
      <w:proofErr w:type="spellEnd"/>
      <w:r w:rsidR="00C24553" w:rsidRPr="00C2455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Рыльского района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отсутствуют установленные зоны санитарной охраны источников питьевого и хозяйственно-бытового водоснабжения.»;</w:t>
      </w:r>
    </w:p>
    <w:p w14:paraId="211B5529" w14:textId="2F9FC3A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«Санитарно-защитные зоны»:</w:t>
      </w:r>
    </w:p>
    <w:p w14:paraId="309EC4FC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5F7CF2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1ED2588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34" w:name="_Hlk138241918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34"/>
    </w:p>
    <w:p w14:paraId="68A9E901" w14:textId="739CC194" w:rsidR="00462BEB" w:rsidRDefault="00462BE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2BEB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«Санитарно-защитные зоны для объектов специального назначения, расположенных на территории муниципального образования.»:</w:t>
      </w:r>
    </w:p>
    <w:p w14:paraId="069AA1E3" w14:textId="6383F001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первом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«ст.26 ФЗ «Об автомобильных дорогах и о дорожной деятельности в Российской Федерации и о внесении изменений в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отдельные законодательные акты Российской Федерации» № 257-ФЗ от 08.11.07 г.» заменить словами «Федеральным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63EBD873" w14:textId="20364AC4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462BEB">
        <w:rPr>
          <w:rFonts w:ascii="Times New Roman" w:eastAsia="Calibri" w:hAnsi="Times New Roman" w:cs="Times New Roman"/>
          <w:kern w:val="2"/>
          <w:sz w:val="28"/>
          <w:szCs w:val="28"/>
        </w:rPr>
        <w:t>втором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«СП 42.13330.2011» заменить словами «СП 42.13330.2016 «СНиП 2.07.01-89* Градостроительство. Планировка и застройка городских и сельских поселений»;</w:t>
      </w:r>
    </w:p>
    <w:p w14:paraId="4F7EF4C0" w14:textId="1A05519C" w:rsidR="00215AE1" w:rsidRPr="00FC29B5" w:rsidRDefault="00215AE1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Pr="001B722F">
        <w:rPr>
          <w:rFonts w:ascii="Times New Roman" w:eastAsia="Calibri" w:hAnsi="Times New Roman" w:cs="Times New Roman"/>
          <w:kern w:val="2"/>
          <w:sz w:val="28"/>
          <w:szCs w:val="28"/>
        </w:rPr>
        <w:t xml:space="preserve">шестом слова «СНиП II-12-77» заменить словами </w:t>
      </w:r>
      <w:r w:rsidR="001B722F" w:rsidRPr="001B722F">
        <w:rPr>
          <w:rFonts w:ascii="Times New Roman" w:eastAsia="Calibri" w:hAnsi="Times New Roman" w:cs="Times New Roman"/>
          <w:kern w:val="2"/>
          <w:sz w:val="28"/>
          <w:szCs w:val="28"/>
        </w:rPr>
        <w:t>«СП 51.13330.2011 «СНиП 23-03-2003 Защита от шума»;</w:t>
      </w:r>
    </w:p>
    <w:p w14:paraId="69DBAA89" w14:textId="030212AA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215AE1">
        <w:rPr>
          <w:rFonts w:ascii="Times New Roman" w:eastAsia="Calibri" w:hAnsi="Times New Roman" w:cs="Times New Roman"/>
          <w:kern w:val="2"/>
          <w:sz w:val="28"/>
          <w:szCs w:val="28"/>
        </w:rPr>
        <w:t>седьмом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«РД 153-34.0-03.150-00»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электроустановок»;</w:t>
      </w:r>
    </w:p>
    <w:p w14:paraId="2B2A462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0FD20DBA" w14:textId="4060C6BB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215AE1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3D23B20" w14:textId="56ECD6B8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 w:rsidR="00215AE1">
        <w:rPr>
          <w:rFonts w:ascii="Times New Roman" w:eastAsia="Calibri" w:hAnsi="Times New Roman" w:cs="Times New Roman"/>
          <w:kern w:val="2"/>
          <w:sz w:val="28"/>
          <w:szCs w:val="28"/>
        </w:rPr>
        <w:t>восьмом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A397513" w14:textId="2F60D6A5" w:rsidR="00FC29B5" w:rsidRPr="00FC29B5" w:rsidRDefault="00E92AB6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FC29B5"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) 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694D45F2" w14:textId="77777777" w:rsidR="00FC29B5" w:rsidRPr="00FC29B5" w:rsidRDefault="00FC29B5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DB7FFA" w14:textId="0281F5B0" w:rsidR="00ED7D1B" w:rsidRPr="00C8549D" w:rsidRDefault="00FC29B5" w:rsidP="00975F75">
      <w:pPr>
        <w:spacing w:after="0" w:line="247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ED7D1B" w:rsidRPr="00C8549D" w:rsidSect="006B3219">
          <w:headerReference w:type="first" r:id="rId13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3A4741B2" w14:textId="698B14E1" w:rsidR="00FC29B5" w:rsidRPr="00D3440F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D3440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Таблица.</w:t>
      </w:r>
      <w:r w:rsidRPr="00D3440F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D3440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5AB02C91" w14:textId="77777777" w:rsidR="00FC29B5" w:rsidRPr="00D3440F" w:rsidRDefault="00FC29B5" w:rsidP="00FC29B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FC29B5" w:rsidRPr="00D3440F" w14:paraId="61AF3864" w14:textId="77777777" w:rsidTr="00D3537F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AAADE3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35DDB6EE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BF9DA8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0FFDA9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832F1C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3229C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43818F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CDF7FA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FC29B5" w:rsidRPr="00D3440F" w14:paraId="6AFD6E61" w14:textId="77777777" w:rsidTr="00D3537F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1336DD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bookmarkStart w:id="35" w:name="_Hlk152584096"/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2C6A4A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F686F4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A41209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54C37B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DC01DA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3FDC90" w14:textId="77777777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bookmarkEnd w:id="35"/>
      <w:tr w:rsidR="00FC29B5" w:rsidRPr="00D3440F" w14:paraId="36ABCEFA" w14:textId="77777777" w:rsidTr="00D3537F">
        <w:trPr>
          <w:trHeight w:val="82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8078ED" w14:textId="3FC28DAB" w:rsidR="00FC29B5" w:rsidRPr="00D3440F" w:rsidRDefault="00FC29B5" w:rsidP="00B84F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 xml:space="preserve">Планируемые объекты местного значения в области </w:t>
            </w:r>
            <w:r w:rsidRPr="009E77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культурно-бытово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 xml:space="preserve">го </w:t>
            </w:r>
            <w:r w:rsidR="00F32B6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 xml:space="preserve">и социального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обслуживания населения</w:t>
            </w:r>
          </w:p>
        </w:tc>
      </w:tr>
      <w:tr w:rsidR="00E022D8" w:rsidRPr="00D3440F" w14:paraId="37A837AA" w14:textId="77777777" w:rsidTr="00D3537F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00D1B" w14:textId="77777777" w:rsidR="00E022D8" w:rsidRPr="00D3440F" w:rsidRDefault="00E022D8" w:rsidP="00E022D8">
            <w:pPr>
              <w:numPr>
                <w:ilvl w:val="0"/>
                <w:numId w:val="4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  <w:hideMark/>
          </w:tcPr>
          <w:p w14:paraId="31F90FA1" w14:textId="59598476" w:rsidR="00E022D8" w:rsidRPr="00D3440F" w:rsidRDefault="00E022D8" w:rsidP="00E022D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ельск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ий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Дом культуры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vAlign w:val="center"/>
            <w:hideMark/>
          </w:tcPr>
          <w:p w14:paraId="399EA13C" w14:textId="77777777" w:rsidR="00E022D8" w:rsidRPr="00FC29B5" w:rsidRDefault="00E022D8" w:rsidP="00E022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59C4428" w14:textId="77777777" w:rsidR="00E022D8" w:rsidRPr="00FC29B5" w:rsidRDefault="00E022D8" w:rsidP="00E022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Рыльский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26EF5F57" w14:textId="77777777" w:rsidR="00E022D8" w:rsidRPr="00FC29B5" w:rsidRDefault="00E022D8" w:rsidP="00E022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82957E9" w14:textId="77777777" w:rsidR="00E022D8" w:rsidRPr="00FC29B5" w:rsidRDefault="00E022D8" w:rsidP="00E022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630D7AAD" w14:textId="7B618C07" w:rsidR="00D3537F" w:rsidRPr="00D3537F" w:rsidRDefault="00E022D8" w:rsidP="00D3537F">
            <w:pPr>
              <w:spacing w:after="0" w:line="240" w:lineRule="auto"/>
              <w:ind w:right="36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2409" w:type="dxa"/>
            <w:vAlign w:val="center"/>
            <w:hideMark/>
          </w:tcPr>
          <w:p w14:paraId="172835FD" w14:textId="5F268490" w:rsidR="00E022D8" w:rsidRPr="00D3440F" w:rsidRDefault="00E022D8" w:rsidP="00E022D8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Мощность 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200 мест</w:t>
            </w:r>
          </w:p>
        </w:tc>
        <w:tc>
          <w:tcPr>
            <w:tcW w:w="1980" w:type="dxa"/>
            <w:vAlign w:val="center"/>
            <w:hideMark/>
          </w:tcPr>
          <w:p w14:paraId="7CABD70A" w14:textId="372F3A96" w:rsidR="00E022D8" w:rsidRPr="00D3440F" w:rsidRDefault="00E022D8" w:rsidP="00E022D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2021 - 2026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659A4F" w14:textId="77777777" w:rsidR="00E022D8" w:rsidRPr="00D3440F" w:rsidRDefault="00E022D8" w:rsidP="00E022D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культурно-бытового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DDB652" w14:textId="77777777" w:rsidR="00E022D8" w:rsidRPr="00D3440F" w:rsidRDefault="00E022D8" w:rsidP="00E022D8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D3440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Оптимизация структуры культурно-бытовой сферы с целью удовлетворения потребностей населения, включая все уровни обслуживания</w:t>
            </w:r>
          </w:p>
        </w:tc>
      </w:tr>
    </w:tbl>
    <w:p w14:paraId="01CCFB0F" w14:textId="77777777" w:rsidR="00D3537F" w:rsidRDefault="00D3537F">
      <w:r>
        <w:br w:type="page"/>
      </w: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D3537F" w:rsidRPr="00D3440F" w14:paraId="5AF3976E" w14:textId="77777777" w:rsidTr="00D3537F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ABC15E" w14:textId="1C8051C0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lastRenderedPageBreak/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2612AE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A78DC2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F5F85C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45B3B2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0B7814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0A4486" w14:textId="77777777" w:rsidR="00D3537F" w:rsidRPr="00D3440F" w:rsidRDefault="00D3537F" w:rsidP="008560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D3440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F32B6E" w:rsidRPr="00D3440F" w14:paraId="4A811AD3" w14:textId="77777777" w:rsidTr="00D3537F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03A3C" w14:textId="77777777" w:rsidR="00F32B6E" w:rsidRPr="00D3440F" w:rsidRDefault="00F32B6E" w:rsidP="00F32B6E">
            <w:pPr>
              <w:numPr>
                <w:ilvl w:val="0"/>
                <w:numId w:val="4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</w:tcPr>
          <w:p w14:paraId="2376E2BF" w14:textId="29E75B9E" w:rsidR="00F32B6E" w:rsidRPr="000C4C82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Спортивная площадка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vAlign w:val="center"/>
          </w:tcPr>
          <w:p w14:paraId="2BB28F0C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C26803E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Рыльский район,</w:t>
            </w:r>
          </w:p>
          <w:p w14:paraId="6C12D643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9B2BF67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22E56FC9" w14:textId="49659E05" w:rsidR="00F32B6E" w:rsidRPr="00D3440F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2409" w:type="dxa"/>
            <w:vAlign w:val="center"/>
          </w:tcPr>
          <w:p w14:paraId="56FE46EA" w14:textId="5A6C0A38" w:rsidR="00F32B6E" w:rsidRPr="00D3440F" w:rsidRDefault="00F32B6E" w:rsidP="00F32B6E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980" w:type="dxa"/>
            <w:vAlign w:val="center"/>
          </w:tcPr>
          <w:p w14:paraId="73F35120" w14:textId="7DD0EF77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2021 - 2026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C3BD3" w14:textId="45F84FDA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44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социального</w:t>
            </w:r>
            <w:r w:rsidRPr="00D344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FE997" w14:textId="7AD4CFBE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D3440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 xml:space="preserve">Оптимизация структуры 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социальной</w:t>
            </w:r>
            <w:r w:rsidRPr="00D3440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 xml:space="preserve"> сферы с целью удовлетворения потребностей населения, включая все уровни обслуживания</w:t>
            </w:r>
          </w:p>
        </w:tc>
      </w:tr>
      <w:tr w:rsidR="00F32B6E" w:rsidRPr="00D3440F" w14:paraId="05177B1B" w14:textId="77777777" w:rsidTr="00D3537F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EA9F4" w14:textId="77777777" w:rsidR="00F32B6E" w:rsidRPr="00D3440F" w:rsidRDefault="00F32B6E" w:rsidP="00F32B6E">
            <w:pPr>
              <w:numPr>
                <w:ilvl w:val="0"/>
                <w:numId w:val="4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</w:tcPr>
          <w:p w14:paraId="545ACF67" w14:textId="537FA25D" w:rsidR="00F32B6E" w:rsidRPr="000C4C82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Аптечный пункт при ФАП</w:t>
            </w: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vAlign w:val="center"/>
          </w:tcPr>
          <w:p w14:paraId="6284A69F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5F8FDA0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Рыльский район,</w:t>
            </w:r>
          </w:p>
          <w:p w14:paraId="0C26B121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365F5D6" w14:textId="77777777" w:rsidR="00F32B6E" w:rsidRPr="004D5F2A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Пригородненский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 </w:t>
            </w:r>
          </w:p>
          <w:p w14:paraId="3AD3937C" w14:textId="3994EB15" w:rsidR="00F32B6E" w:rsidRPr="00D3440F" w:rsidRDefault="00F32B6E" w:rsidP="00F32B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>Пригородняя</w:t>
            </w:r>
            <w:proofErr w:type="spellEnd"/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Слободка</w:t>
            </w:r>
          </w:p>
        </w:tc>
        <w:tc>
          <w:tcPr>
            <w:tcW w:w="2409" w:type="dxa"/>
            <w:vAlign w:val="center"/>
          </w:tcPr>
          <w:p w14:paraId="61CDD98E" w14:textId="210B6464" w:rsidR="00F32B6E" w:rsidRPr="00D3440F" w:rsidRDefault="00F32B6E" w:rsidP="00F32B6E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980" w:type="dxa"/>
            <w:vAlign w:val="center"/>
          </w:tcPr>
          <w:p w14:paraId="312010CD" w14:textId="4D17090C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2025 год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157BF" w14:textId="4CAE678A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44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объектам социального </w:t>
            </w:r>
            <w:r w:rsidRPr="00D344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01AF9" w14:textId="75923BB5" w:rsidR="00F32B6E" w:rsidRPr="00D3440F" w:rsidRDefault="00F32B6E" w:rsidP="00F32B6E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D3440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 xml:space="preserve">Оптимизация структуры 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социальной</w:t>
            </w:r>
            <w:r w:rsidRPr="00D3440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 xml:space="preserve"> сферы с целью удовлетворения потребностей населения, включая все уровни обслуживания</w:t>
            </w:r>
          </w:p>
        </w:tc>
      </w:tr>
    </w:tbl>
    <w:p w14:paraId="4B6C405C" w14:textId="77777777" w:rsidR="00FC29B5" w:rsidRPr="00D3440F" w:rsidRDefault="00FC29B5" w:rsidP="00FC29B5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40F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2EDEDD4" w14:textId="77777777" w:rsidR="00FC29B5" w:rsidRPr="00D3440F" w:rsidRDefault="00FC29B5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8E0AC4" w14:textId="77777777" w:rsidR="00FC29B5" w:rsidRPr="00C8549D" w:rsidRDefault="00FC29B5" w:rsidP="00FD06A7">
      <w:pPr>
        <w:spacing w:after="0" w:line="247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C29B5" w:rsidRPr="00C8549D" w:rsidSect="00430BB0">
          <w:headerReference w:type="default" r:id="rId14"/>
          <w:headerReference w:type="first" r:id="rId15"/>
          <w:pgSz w:w="16838" w:h="11906" w:orient="landscape"/>
          <w:pgMar w:top="1701" w:right="1134" w:bottom="1134" w:left="1134" w:header="567" w:footer="709" w:gutter="0"/>
          <w:pgNumType w:start="30"/>
          <w:cols w:space="708"/>
          <w:docGrid w:linePitch="360"/>
        </w:sectPr>
      </w:pPr>
    </w:p>
    <w:p w14:paraId="723FEF45" w14:textId="77777777" w:rsidR="00ED7D1B" w:rsidRPr="00C8549D" w:rsidRDefault="00ED7D1B" w:rsidP="00C67422">
      <w:pPr>
        <w:spacing w:after="0" w:line="18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8549D">
        <w:rPr>
          <w:rFonts w:ascii="Times New Roman" w:hAnsi="Times New Roman"/>
          <w:sz w:val="28"/>
          <w:szCs w:val="28"/>
        </w:rPr>
        <w:lastRenderedPageBreak/>
        <w:t>4) </w:t>
      </w:r>
      <w:r w:rsidRPr="00C8549D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656516E5" w14:textId="6544EB24" w:rsidR="00FA795E" w:rsidRDefault="00FC29B5" w:rsidP="00FA795E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="00FA795E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раздел 4 «Мероприятия, утвержденные документом территориального планирования </w:t>
      </w:r>
      <w:r w:rsidR="00215AE1">
        <w:rPr>
          <w:rFonts w:ascii="Times New Roman" w:eastAsia="Calibri" w:hAnsi="Times New Roman" w:cs="Times New Roman"/>
          <w:kern w:val="2"/>
          <w:sz w:val="28"/>
          <w:szCs w:val="28"/>
        </w:rPr>
        <w:t>Рыльского</w:t>
      </w:r>
      <w:r w:rsidR="00FA795E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муниципального района и территориального планирования Курской области» изложить в следующей редакции:</w:t>
      </w:r>
    </w:p>
    <w:p w14:paraId="722C4D98" w14:textId="77777777" w:rsidR="00FA795E" w:rsidRPr="00465366" w:rsidRDefault="00FA795E" w:rsidP="00FA79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FFD86F4" w14:textId="46263312" w:rsidR="00FA795E" w:rsidRPr="00FA3723" w:rsidRDefault="00FA795E" w:rsidP="00FA3723">
      <w:pPr>
        <w:widowControl w:val="0"/>
        <w:spacing w:after="0" w:line="230" w:lineRule="auto"/>
        <w:jc w:val="center"/>
        <w:rPr>
          <w:rFonts w:ascii="Times New Roman" w:hAnsi="Times New Roman"/>
          <w:b/>
          <w:bCs/>
          <w:kern w:val="2"/>
          <w:sz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3. 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УТВЕРЖДЕННЫЕ ДОКУМЕНТАМИ ТЕРРИТОРИАЛЬНОГО ПЛАНИРОВАНИЯ КУРСКОЙ ОБЛАСТИ ПЛАНИРУЕМЫЕ ДЛЯ РАЗМЕЩЕНИЯ ОБЪЕКТЫ</w:t>
      </w:r>
      <w:r w:rsidR="00FA3723" w:rsidRPr="00FA3723">
        <w:rPr>
          <w:rFonts w:ascii="Times New Roman" w:hAnsi="Times New Roman"/>
          <w:b/>
          <w:bCs/>
          <w:kern w:val="2"/>
          <w:sz w:val="28"/>
        </w:rPr>
        <w:t xml:space="preserve"> 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РЕГИОНАЛЬНОГО ЗНАЧЕНИЯ</w:t>
      </w:r>
    </w:p>
    <w:p w14:paraId="0C2EEB74" w14:textId="77777777" w:rsidR="00FA795E" w:rsidRPr="00465366" w:rsidRDefault="00FA795E" w:rsidP="00FA795E">
      <w:pPr>
        <w:widowControl w:val="0"/>
        <w:spacing w:after="0" w:line="230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</w:p>
    <w:p w14:paraId="7F0B6614" w14:textId="15EB8C0E" w:rsidR="00FA795E" w:rsidRPr="00465366" w:rsidRDefault="00FA795E" w:rsidP="00FA795E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Схемой территориального планирования Курской области запланированы следующие мероприятия, касающиеся муниципального образования </w:t>
      </w:r>
      <w:r w:rsidRPr="00FA795E">
        <w:rPr>
          <w:rFonts w:ascii="Times New Roman" w:eastAsia="Calibri" w:hAnsi="Times New Roman" w:cs="Times New Roman"/>
          <w:kern w:val="2"/>
          <w:sz w:val="28"/>
          <w:szCs w:val="24"/>
        </w:rPr>
        <w:t>«</w:t>
      </w:r>
      <w:proofErr w:type="spellStart"/>
      <w:r w:rsidRPr="00FA795E">
        <w:rPr>
          <w:rFonts w:ascii="Times New Roman" w:eastAsia="Calibri" w:hAnsi="Times New Roman" w:cs="Times New Roman"/>
          <w:kern w:val="2"/>
          <w:sz w:val="28"/>
          <w:szCs w:val="24"/>
        </w:rPr>
        <w:t>Пригородненский</w:t>
      </w:r>
      <w:proofErr w:type="spellEnd"/>
      <w:r w:rsidRPr="00FA795E">
        <w:rPr>
          <w:rFonts w:ascii="Times New Roman" w:eastAsia="Calibri" w:hAnsi="Times New Roman" w:cs="Times New Roman"/>
          <w:kern w:val="2"/>
          <w:sz w:val="28"/>
          <w:szCs w:val="24"/>
        </w:rPr>
        <w:t xml:space="preserve"> сельсовет» Рыльского района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4A934796" w14:textId="77777777" w:rsidR="00FA795E" w:rsidRDefault="00FA795E" w:rsidP="00FA795E">
      <w:pPr>
        <w:spacing w:after="0" w:line="240" w:lineRule="auto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0F2E143F" w14:textId="090E7739" w:rsidR="00FA795E" w:rsidRPr="00465366" w:rsidRDefault="00FA795E" w:rsidP="00FA795E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Таблица. Объекты капитального строительства в области </w:t>
      </w:r>
      <w:r w:rsidR="00772CC3" w:rsidRPr="00772CC3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образования, утилизации, обезвреживания и размещения твердых коммунальных отходов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регионального значения на территории муниципального образования </w:t>
      </w:r>
      <w:r w:rsidRPr="00FA795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proofErr w:type="spellStart"/>
      <w:r w:rsidRPr="00FA795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Пригородненский</w:t>
      </w:r>
      <w:proofErr w:type="spellEnd"/>
      <w:r w:rsidRPr="00FA795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Рыльского района 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Курской области</w:t>
      </w:r>
    </w:p>
    <w:p w14:paraId="75CB64B0" w14:textId="77777777" w:rsidR="00FA795E" w:rsidRPr="00465366" w:rsidRDefault="00FA795E" w:rsidP="00FA795E">
      <w:pPr>
        <w:spacing w:after="0" w:line="240" w:lineRule="auto"/>
        <w:jc w:val="right"/>
        <w:rPr>
          <w:rFonts w:ascii="Times New Roman" w:hAnsi="Times New Roman" w:cs="Times New Roman"/>
          <w:kern w:val="2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515"/>
      </w:tblGrid>
      <w:tr w:rsidR="00FA795E" w:rsidRPr="00465366" w14:paraId="7F3F60E3" w14:textId="77777777" w:rsidTr="00772CC3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6E2AFCC" w14:textId="77777777" w:rsidR="00FA795E" w:rsidRPr="00465366" w:rsidRDefault="00FA795E" w:rsidP="008560E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17EE254" w14:textId="77777777" w:rsidR="00FA795E" w:rsidRPr="00465366" w:rsidRDefault="00FA795E" w:rsidP="008560E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</w:t>
            </w:r>
            <w:r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BBD735A" w14:textId="77777777" w:rsidR="00FA795E" w:rsidRPr="00465366" w:rsidRDefault="00FA795E" w:rsidP="008560E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</w:t>
            </w:r>
            <w:r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3DFF1E6F" w14:textId="77777777" w:rsidR="00FA795E" w:rsidRPr="00465366" w:rsidRDefault="00FA795E" w:rsidP="008560E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Характеристика</w:t>
            </w:r>
          </w:p>
        </w:tc>
      </w:tr>
      <w:tr w:rsidR="00FA795E" w:rsidRPr="00465366" w14:paraId="13C30344" w14:textId="77777777" w:rsidTr="00772CC3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D74D921" w14:textId="77777777" w:rsidR="00FA795E" w:rsidRPr="00465366" w:rsidRDefault="00FA795E" w:rsidP="00FA795E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4EA4BC" w14:textId="77777777" w:rsidR="00FA795E" w:rsidRPr="002F750F" w:rsidRDefault="00FA795E" w:rsidP="00FA79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50F">
              <w:rPr>
                <w:rFonts w:ascii="Times New Roman" w:hAnsi="Times New Roman" w:cs="Times New Roman"/>
                <w:sz w:val="20"/>
                <w:szCs w:val="20"/>
              </w:rPr>
              <w:t>Комплекс по обработке и захоронению ТКО в Рыльском районе</w:t>
            </w:r>
          </w:p>
          <w:p w14:paraId="46BA99C9" w14:textId="55127785" w:rsidR="00FA795E" w:rsidRPr="00465366" w:rsidRDefault="00FA795E" w:rsidP="00FA795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2F750F">
              <w:rPr>
                <w:rFonts w:ascii="Times New Roman" w:eastAsia="Times New Roman" w:hAnsi="Times New Roman" w:cs="Times New Roman"/>
                <w:sz w:val="20"/>
                <w:szCs w:val="18"/>
                <w:lang w:eastAsia="zh-CN"/>
              </w:rPr>
              <w:t>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DAAFE55" w14:textId="77777777" w:rsidR="00FA795E" w:rsidRPr="00FA795E" w:rsidRDefault="00FA795E" w:rsidP="00FA795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13EBBFB9" w14:textId="77777777" w:rsidR="00FA795E" w:rsidRPr="00FA795E" w:rsidRDefault="00FA795E" w:rsidP="00FA795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Рыльский район,</w:t>
            </w:r>
          </w:p>
          <w:p w14:paraId="5626E290" w14:textId="77777777" w:rsidR="00FA795E" w:rsidRPr="00FA795E" w:rsidRDefault="00FA795E" w:rsidP="00FA795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2CCE9DA8" w14:textId="77777777" w:rsidR="00FA795E" w:rsidRPr="00FA795E" w:rsidRDefault="00FA795E" w:rsidP="00FA795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«</w:t>
            </w:r>
            <w:proofErr w:type="spellStart"/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Пригородненский</w:t>
            </w:r>
            <w:proofErr w:type="spellEnd"/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сельсовет», </w:t>
            </w:r>
          </w:p>
          <w:p w14:paraId="631061F4" w14:textId="18CFE55E" w:rsidR="00FA795E" w:rsidRPr="00FA795E" w:rsidRDefault="00FA795E" w:rsidP="00FA795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кадастровый номер земельного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</w:t>
            </w: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участка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</w:t>
            </w:r>
            <w:r w:rsidRPr="00FA79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46:20:232601:210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6C717E" w14:textId="77777777" w:rsidR="00FA795E" w:rsidRPr="002F750F" w:rsidRDefault="00FA795E" w:rsidP="00FA79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50F">
              <w:rPr>
                <w:rFonts w:ascii="Times New Roman" w:hAnsi="Times New Roman" w:cs="Times New Roman"/>
                <w:sz w:val="20"/>
                <w:szCs w:val="20"/>
              </w:rPr>
              <w:t>Проектная мощность объекта</w:t>
            </w:r>
          </w:p>
          <w:p w14:paraId="0E4AC6F8" w14:textId="77777777" w:rsidR="00FA795E" w:rsidRPr="002F750F" w:rsidRDefault="00FA795E" w:rsidP="00FA795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750F">
              <w:rPr>
                <w:rFonts w:ascii="Times New Roman" w:hAnsi="Times New Roman" w:cs="Times New Roman"/>
                <w:sz w:val="20"/>
                <w:szCs w:val="20"/>
              </w:rPr>
              <w:t>30000 тонн/год</w:t>
            </w:r>
          </w:p>
          <w:p w14:paraId="068ABEB6" w14:textId="65BFC38D" w:rsidR="00FA795E" w:rsidRPr="00465366" w:rsidRDefault="00FA795E" w:rsidP="00FA795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2F750F">
              <w:rPr>
                <w:rFonts w:ascii="Times New Roman" w:hAnsi="Times New Roman" w:cs="Times New Roman"/>
                <w:sz w:val="20"/>
                <w:szCs w:val="20"/>
              </w:rPr>
              <w:t>Размещение ТКО</w:t>
            </w:r>
          </w:p>
        </w:tc>
      </w:tr>
    </w:tbl>
    <w:p w14:paraId="0D1F19DF" w14:textId="77777777" w:rsidR="00FA795E" w:rsidRPr="00465366" w:rsidRDefault="00FA795E" w:rsidP="00FA795E">
      <w:pPr>
        <w:spacing w:after="0" w:line="240" w:lineRule="auto"/>
        <w:ind w:firstLine="709"/>
        <w:jc w:val="right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E43F1BC" w14:textId="6794565C" w:rsidR="00FC29B5" w:rsidRPr="00266A80" w:rsidRDefault="00FC29B5" w:rsidP="000F44C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4465DB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раздел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</w:t>
      </w:r>
      <w:r w:rsidR="000F44CE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4F9D8067" w14:textId="77777777" w:rsidR="00FC29B5" w:rsidRPr="00554487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) раздел «Список литературы» исключить;</w:t>
      </w:r>
      <w:bookmarkStart w:id="36" w:name="_Hlk134112450"/>
    </w:p>
    <w:p w14:paraId="2DEDD029" w14:textId="264F69CA" w:rsidR="00FC29B5" w:rsidRPr="005A76FA" w:rsidRDefault="00FC29B5" w:rsidP="005A76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t>8</w:t>
      </w:r>
      <w:r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дополнить </w:t>
      </w:r>
      <w:bookmarkEnd w:id="36"/>
      <w:r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>Карт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ой</w:t>
      </w:r>
      <w:r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современного использования территории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,</w:t>
      </w:r>
      <w:r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>Картой использования территории с отображением зон с особыми условиями использования территорий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>следующего содержания:</w:t>
      </w:r>
    </w:p>
    <w:p w14:paraId="61E541AC" w14:textId="77777777" w:rsidR="00E92AB6" w:rsidRDefault="00E92AB6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7579302" w14:textId="46B9D320" w:rsidR="00FC29B5" w:rsidRPr="00BA563C" w:rsidRDefault="005A76FA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«</w:t>
      </w:r>
      <w:r w:rsidR="00FC29B5" w:rsidRPr="00BA56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Карта современного использования территории</w:t>
      </w:r>
    </w:p>
    <w:p w14:paraId="4C676564" w14:textId="513206E2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16FB0547" w14:textId="3268AF4A" w:rsidR="001843D8" w:rsidRPr="00BA563C" w:rsidRDefault="001843D8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AF91D8A" wp14:editId="49138D9D">
            <wp:extent cx="5760085" cy="6794500"/>
            <wp:effectExtent l="0" t="0" r="0" b="6350"/>
            <wp:docPr id="22493788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9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98DE9" w14:textId="77777777" w:rsidR="00FC29B5" w:rsidRPr="00BA563C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BA56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2281BF5" w14:textId="77777777" w:rsidR="00975F75" w:rsidRDefault="00975F75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DD9D2E6" w14:textId="6221B4F6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55448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487C7F98" w14:textId="77777777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6B37D357" w14:textId="3C867FC4" w:rsidR="00FC29B5" w:rsidRPr="001843D8" w:rsidRDefault="001843D8" w:rsidP="001843D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>
        <w:rPr>
          <w:noProof/>
        </w:rPr>
        <w:drawing>
          <wp:inline distT="0" distB="0" distL="0" distR="0" wp14:anchorId="2B2C78DB" wp14:editId="7EDEEC13">
            <wp:extent cx="5760085" cy="6781800"/>
            <wp:effectExtent l="0" t="0" r="0" b="0"/>
            <wp:docPr id="209255449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3AABD" w14:textId="77777777" w:rsidR="00FC29B5" w:rsidRPr="00BA563C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37" w:name="_Hlk151040605"/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bookmarkEnd w:id="37"/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  <w:r w:rsidRPr="00BA563C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14:paraId="22A9F180" w14:textId="152BA732" w:rsidR="00FC29B5" w:rsidRPr="00BA563C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9</w:t>
      </w:r>
      <w:bookmarkStart w:id="38" w:name="_Hlk152672342"/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="00424BD9" w:rsidRPr="00424BD9">
        <w:rPr>
          <w:rFonts w:ascii="Times New Roman" w:eastAsia="Calibri" w:hAnsi="Times New Roman" w:cs="Times New Roman"/>
          <w:kern w:val="2"/>
          <w:sz w:val="28"/>
          <w:szCs w:val="28"/>
        </w:rPr>
        <w:t>Схем</w:t>
      </w:r>
      <w:r w:rsidR="00424BD9">
        <w:rPr>
          <w:rFonts w:ascii="Times New Roman" w:eastAsia="Calibri" w:hAnsi="Times New Roman" w:cs="Times New Roman"/>
          <w:kern w:val="2"/>
          <w:sz w:val="28"/>
          <w:szCs w:val="28"/>
        </w:rPr>
        <w:t>у</w:t>
      </w:r>
      <w:r w:rsidR="00424BD9" w:rsidRPr="00424B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современного использования территории муниципального образования</w:t>
      </w:r>
      <w:r w:rsidR="00424BD9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="00424BD9" w:rsidRPr="00424B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Схем</w:t>
      </w:r>
      <w:r w:rsidR="00424BD9">
        <w:rPr>
          <w:rFonts w:ascii="Times New Roman" w:eastAsia="Calibri" w:hAnsi="Times New Roman" w:cs="Times New Roman"/>
          <w:kern w:val="2"/>
          <w:sz w:val="28"/>
          <w:szCs w:val="28"/>
        </w:rPr>
        <w:t>у</w:t>
      </w:r>
      <w:r w:rsidR="00424BD9" w:rsidRPr="00424B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 </w:t>
      </w:r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признать утратившими силу</w:t>
      </w:r>
      <w:r w:rsidR="00E92AB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bookmarkEnd w:id="38"/>
    <w:p w14:paraId="68677BBD" w14:textId="6FCE706B" w:rsidR="00FC29B5" w:rsidRPr="00FC29B5" w:rsidRDefault="00FC29B5" w:rsidP="00FC29B5">
      <w:pPr>
        <w:spacing w:after="200" w:line="276" w:lineRule="auto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sectPr w:rsidR="00FC29B5" w:rsidRPr="00FC29B5" w:rsidSect="00430BB0">
      <w:headerReference w:type="default" r:id="rId18"/>
      <w:headerReference w:type="first" r:id="rId19"/>
      <w:pgSz w:w="11906" w:h="16838"/>
      <w:pgMar w:top="1134" w:right="1134" w:bottom="1134" w:left="1701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DA2DB" w14:textId="0BDB385A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760641676"/>
      <w:docPartObj>
        <w:docPartGallery w:val="Page Numbers (Top of Page)"/>
        <w:docPartUnique/>
      </w:docPartObj>
    </w:sdtPr>
    <w:sdtContent>
      <w:p w14:paraId="6832AEC2" w14:textId="1D8A66F0" w:rsidR="00E1644B" w:rsidRPr="00430BB0" w:rsidRDefault="00430BB0" w:rsidP="00430BB0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430BB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30BB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30BB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430BB0">
          <w:rPr>
            <w:rFonts w:ascii="Times New Roman" w:hAnsi="Times New Roman" w:cs="Times New Roman"/>
            <w:sz w:val="24"/>
            <w:szCs w:val="24"/>
          </w:rPr>
          <w:t>2</w:t>
        </w:r>
        <w:r w:rsidRPr="00430BB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38537675"/>
      <w:docPartObj>
        <w:docPartGallery w:val="Page Numbers (Top of Page)"/>
        <w:docPartUnique/>
      </w:docPartObj>
    </w:sdtPr>
    <w:sdtEndPr/>
    <w:sdtContent>
      <w:p w14:paraId="78EF4C37" w14:textId="68241B1A" w:rsidR="00825789" w:rsidRDefault="0082578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4353C470" w14:textId="77777777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8122677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FDA3DD2" w14:textId="61334717" w:rsidR="00E1644B" w:rsidRPr="00430BB0" w:rsidRDefault="00430BB0" w:rsidP="00430BB0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430BB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30BB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30BB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430BB0">
          <w:rPr>
            <w:rFonts w:ascii="Times New Roman" w:hAnsi="Times New Roman" w:cs="Times New Roman"/>
            <w:sz w:val="24"/>
            <w:szCs w:val="24"/>
          </w:rPr>
          <w:t>2</w:t>
        </w:r>
        <w:r w:rsidRPr="00430BB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1EAB2AD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49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9"/>
  </w:num>
  <w:num w:numId="2" w16cid:durableId="1196579230">
    <w:abstractNumId w:val="8"/>
  </w:num>
  <w:num w:numId="3" w16cid:durableId="682820486">
    <w:abstractNumId w:val="13"/>
  </w:num>
  <w:num w:numId="4" w16cid:durableId="797408337">
    <w:abstractNumId w:val="10"/>
  </w:num>
  <w:num w:numId="5" w16cid:durableId="209330659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558114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64FD"/>
    <w:rsid w:val="00067B1D"/>
    <w:rsid w:val="00071685"/>
    <w:rsid w:val="00072528"/>
    <w:rsid w:val="00072827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68FB"/>
    <w:rsid w:val="0009701E"/>
    <w:rsid w:val="000A1DB5"/>
    <w:rsid w:val="000A2EF5"/>
    <w:rsid w:val="000A5614"/>
    <w:rsid w:val="000A57FA"/>
    <w:rsid w:val="000A63E8"/>
    <w:rsid w:val="000A690E"/>
    <w:rsid w:val="000A78EE"/>
    <w:rsid w:val="000A78FC"/>
    <w:rsid w:val="000B252E"/>
    <w:rsid w:val="000B2EB6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FF3"/>
    <w:rsid w:val="000E509C"/>
    <w:rsid w:val="000E5116"/>
    <w:rsid w:val="000E5E74"/>
    <w:rsid w:val="000F191D"/>
    <w:rsid w:val="000F24D6"/>
    <w:rsid w:val="000F2583"/>
    <w:rsid w:val="000F429B"/>
    <w:rsid w:val="000F44CE"/>
    <w:rsid w:val="000F44E1"/>
    <w:rsid w:val="000F62FD"/>
    <w:rsid w:val="000F6B3F"/>
    <w:rsid w:val="00100C95"/>
    <w:rsid w:val="00103683"/>
    <w:rsid w:val="00106ACD"/>
    <w:rsid w:val="001074CD"/>
    <w:rsid w:val="00111598"/>
    <w:rsid w:val="00112D47"/>
    <w:rsid w:val="001131CA"/>
    <w:rsid w:val="00114533"/>
    <w:rsid w:val="00114C67"/>
    <w:rsid w:val="0011695E"/>
    <w:rsid w:val="00122748"/>
    <w:rsid w:val="001230E4"/>
    <w:rsid w:val="001245AE"/>
    <w:rsid w:val="00125039"/>
    <w:rsid w:val="00125154"/>
    <w:rsid w:val="00127BEE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0FA7"/>
    <w:rsid w:val="0015127C"/>
    <w:rsid w:val="00151370"/>
    <w:rsid w:val="00152666"/>
    <w:rsid w:val="00155883"/>
    <w:rsid w:val="00157F94"/>
    <w:rsid w:val="001641C5"/>
    <w:rsid w:val="0016493D"/>
    <w:rsid w:val="001670A3"/>
    <w:rsid w:val="00167865"/>
    <w:rsid w:val="00172B03"/>
    <w:rsid w:val="00173C13"/>
    <w:rsid w:val="00174765"/>
    <w:rsid w:val="00174E6E"/>
    <w:rsid w:val="00175091"/>
    <w:rsid w:val="00175959"/>
    <w:rsid w:val="00175B3C"/>
    <w:rsid w:val="001843D8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22F"/>
    <w:rsid w:val="001B7A17"/>
    <w:rsid w:val="001C0C61"/>
    <w:rsid w:val="001C3F62"/>
    <w:rsid w:val="001C5236"/>
    <w:rsid w:val="001C6F4C"/>
    <w:rsid w:val="001D454E"/>
    <w:rsid w:val="001D6E15"/>
    <w:rsid w:val="001E0A26"/>
    <w:rsid w:val="001E0E3F"/>
    <w:rsid w:val="001E462B"/>
    <w:rsid w:val="001E668B"/>
    <w:rsid w:val="001E6CF7"/>
    <w:rsid w:val="001F1480"/>
    <w:rsid w:val="001F4E83"/>
    <w:rsid w:val="001F5CE7"/>
    <w:rsid w:val="001F70D0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AE1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A80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0E09"/>
    <w:rsid w:val="00281661"/>
    <w:rsid w:val="002823E9"/>
    <w:rsid w:val="00283BA6"/>
    <w:rsid w:val="002843AA"/>
    <w:rsid w:val="00287035"/>
    <w:rsid w:val="00291992"/>
    <w:rsid w:val="00292C46"/>
    <w:rsid w:val="00292CC6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2E00"/>
    <w:rsid w:val="002B4E71"/>
    <w:rsid w:val="002B5A17"/>
    <w:rsid w:val="002B6139"/>
    <w:rsid w:val="002B6673"/>
    <w:rsid w:val="002C0453"/>
    <w:rsid w:val="002C23A2"/>
    <w:rsid w:val="002C3174"/>
    <w:rsid w:val="002C6FD8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41AA"/>
    <w:rsid w:val="003342D9"/>
    <w:rsid w:val="0033767D"/>
    <w:rsid w:val="003414D8"/>
    <w:rsid w:val="003431CB"/>
    <w:rsid w:val="00345BB9"/>
    <w:rsid w:val="00350BA9"/>
    <w:rsid w:val="00351590"/>
    <w:rsid w:val="00351764"/>
    <w:rsid w:val="0035383B"/>
    <w:rsid w:val="0035682D"/>
    <w:rsid w:val="00356A62"/>
    <w:rsid w:val="00357D49"/>
    <w:rsid w:val="00360DB1"/>
    <w:rsid w:val="003634E3"/>
    <w:rsid w:val="00364E67"/>
    <w:rsid w:val="0037094D"/>
    <w:rsid w:val="00377B59"/>
    <w:rsid w:val="0038092C"/>
    <w:rsid w:val="003915B7"/>
    <w:rsid w:val="00395FA9"/>
    <w:rsid w:val="003A117C"/>
    <w:rsid w:val="003A1529"/>
    <w:rsid w:val="003A29A9"/>
    <w:rsid w:val="003A59C2"/>
    <w:rsid w:val="003A6CD6"/>
    <w:rsid w:val="003B23DE"/>
    <w:rsid w:val="003B50A0"/>
    <w:rsid w:val="003B7103"/>
    <w:rsid w:val="003C1F72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BD9"/>
    <w:rsid w:val="00424C5F"/>
    <w:rsid w:val="0042513E"/>
    <w:rsid w:val="00426EA5"/>
    <w:rsid w:val="004303AD"/>
    <w:rsid w:val="0043077C"/>
    <w:rsid w:val="00430BB0"/>
    <w:rsid w:val="004316D4"/>
    <w:rsid w:val="00432A52"/>
    <w:rsid w:val="00433B1C"/>
    <w:rsid w:val="00434146"/>
    <w:rsid w:val="004419FD"/>
    <w:rsid w:val="004444D1"/>
    <w:rsid w:val="004465DB"/>
    <w:rsid w:val="00447188"/>
    <w:rsid w:val="004475C4"/>
    <w:rsid w:val="00450E18"/>
    <w:rsid w:val="00451569"/>
    <w:rsid w:val="004520D4"/>
    <w:rsid w:val="00452DF7"/>
    <w:rsid w:val="004612DC"/>
    <w:rsid w:val="00462779"/>
    <w:rsid w:val="00462BEB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29D0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A9"/>
    <w:rsid w:val="004D0897"/>
    <w:rsid w:val="004D0F9B"/>
    <w:rsid w:val="004D145A"/>
    <w:rsid w:val="004D177E"/>
    <w:rsid w:val="004D5F2A"/>
    <w:rsid w:val="004E2E0C"/>
    <w:rsid w:val="004E3589"/>
    <w:rsid w:val="004E3C86"/>
    <w:rsid w:val="004E4EC7"/>
    <w:rsid w:val="004F05E8"/>
    <w:rsid w:val="004F1045"/>
    <w:rsid w:val="004F2B4E"/>
    <w:rsid w:val="004F5034"/>
    <w:rsid w:val="004F5895"/>
    <w:rsid w:val="004F5969"/>
    <w:rsid w:val="004F71F1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393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4E8"/>
    <w:rsid w:val="00552CA6"/>
    <w:rsid w:val="00556581"/>
    <w:rsid w:val="00556E32"/>
    <w:rsid w:val="005573D6"/>
    <w:rsid w:val="005576B4"/>
    <w:rsid w:val="005623D1"/>
    <w:rsid w:val="00562746"/>
    <w:rsid w:val="00562D8A"/>
    <w:rsid w:val="00564CE6"/>
    <w:rsid w:val="00564FD6"/>
    <w:rsid w:val="005654CF"/>
    <w:rsid w:val="005656A2"/>
    <w:rsid w:val="00565C17"/>
    <w:rsid w:val="0056743A"/>
    <w:rsid w:val="00570FC9"/>
    <w:rsid w:val="00572702"/>
    <w:rsid w:val="00572E44"/>
    <w:rsid w:val="00574B90"/>
    <w:rsid w:val="005833C2"/>
    <w:rsid w:val="0058341C"/>
    <w:rsid w:val="00583D81"/>
    <w:rsid w:val="00584FBC"/>
    <w:rsid w:val="00584FF5"/>
    <w:rsid w:val="00585B33"/>
    <w:rsid w:val="00586255"/>
    <w:rsid w:val="00587042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76FA"/>
    <w:rsid w:val="005B1BC4"/>
    <w:rsid w:val="005B228C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586"/>
    <w:rsid w:val="005E196A"/>
    <w:rsid w:val="005E1AC5"/>
    <w:rsid w:val="005E2F91"/>
    <w:rsid w:val="005E709F"/>
    <w:rsid w:val="005F0A23"/>
    <w:rsid w:val="005F28D9"/>
    <w:rsid w:val="005F4E6B"/>
    <w:rsid w:val="005F54C5"/>
    <w:rsid w:val="005F74DB"/>
    <w:rsid w:val="005F7D24"/>
    <w:rsid w:val="00600207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AAB"/>
    <w:rsid w:val="00670DBC"/>
    <w:rsid w:val="00671785"/>
    <w:rsid w:val="00674050"/>
    <w:rsid w:val="00674908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565"/>
    <w:rsid w:val="006D5D34"/>
    <w:rsid w:val="006D5E79"/>
    <w:rsid w:val="006D74C1"/>
    <w:rsid w:val="006E3E32"/>
    <w:rsid w:val="006E5C0E"/>
    <w:rsid w:val="006E6137"/>
    <w:rsid w:val="006E62DA"/>
    <w:rsid w:val="006E7586"/>
    <w:rsid w:val="006E77FF"/>
    <w:rsid w:val="006F5D39"/>
    <w:rsid w:val="007015D3"/>
    <w:rsid w:val="00701FB9"/>
    <w:rsid w:val="00702BB2"/>
    <w:rsid w:val="0070340D"/>
    <w:rsid w:val="0070693C"/>
    <w:rsid w:val="00710AF3"/>
    <w:rsid w:val="00716BF0"/>
    <w:rsid w:val="0072302C"/>
    <w:rsid w:val="00724179"/>
    <w:rsid w:val="007263BA"/>
    <w:rsid w:val="00726D13"/>
    <w:rsid w:val="007272D0"/>
    <w:rsid w:val="00730022"/>
    <w:rsid w:val="007321E0"/>
    <w:rsid w:val="00733344"/>
    <w:rsid w:val="00733549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61F9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CC3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E0E"/>
    <w:rsid w:val="007A5A12"/>
    <w:rsid w:val="007A7B40"/>
    <w:rsid w:val="007B09C0"/>
    <w:rsid w:val="007B0DB3"/>
    <w:rsid w:val="007B1B86"/>
    <w:rsid w:val="007B307E"/>
    <w:rsid w:val="007B4534"/>
    <w:rsid w:val="007B45BD"/>
    <w:rsid w:val="007B47E6"/>
    <w:rsid w:val="007B4E1D"/>
    <w:rsid w:val="007B7544"/>
    <w:rsid w:val="007C2594"/>
    <w:rsid w:val="007C2A30"/>
    <w:rsid w:val="007C5926"/>
    <w:rsid w:val="007C66D2"/>
    <w:rsid w:val="007C6DDD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EE5"/>
    <w:rsid w:val="00800427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EE2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515E2"/>
    <w:rsid w:val="00853C40"/>
    <w:rsid w:val="00855594"/>
    <w:rsid w:val="00855D17"/>
    <w:rsid w:val="008573C9"/>
    <w:rsid w:val="00857A02"/>
    <w:rsid w:val="00860D1B"/>
    <w:rsid w:val="00870266"/>
    <w:rsid w:val="00871BF7"/>
    <w:rsid w:val="00872D4A"/>
    <w:rsid w:val="00876815"/>
    <w:rsid w:val="00877946"/>
    <w:rsid w:val="00881073"/>
    <w:rsid w:val="00881886"/>
    <w:rsid w:val="00883432"/>
    <w:rsid w:val="00883557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75D"/>
    <w:rsid w:val="00893380"/>
    <w:rsid w:val="00895199"/>
    <w:rsid w:val="00895566"/>
    <w:rsid w:val="00897952"/>
    <w:rsid w:val="008A1565"/>
    <w:rsid w:val="008A157B"/>
    <w:rsid w:val="008A28DB"/>
    <w:rsid w:val="008A28F7"/>
    <w:rsid w:val="008A4544"/>
    <w:rsid w:val="008A5725"/>
    <w:rsid w:val="008A724A"/>
    <w:rsid w:val="008A7AF0"/>
    <w:rsid w:val="008B095F"/>
    <w:rsid w:val="008B1E54"/>
    <w:rsid w:val="008B2509"/>
    <w:rsid w:val="008C0056"/>
    <w:rsid w:val="008C059C"/>
    <w:rsid w:val="008C0C74"/>
    <w:rsid w:val="008C297F"/>
    <w:rsid w:val="008C3B75"/>
    <w:rsid w:val="008C412A"/>
    <w:rsid w:val="008C5135"/>
    <w:rsid w:val="008C6802"/>
    <w:rsid w:val="008C752F"/>
    <w:rsid w:val="008C7C2D"/>
    <w:rsid w:val="008D1A89"/>
    <w:rsid w:val="008D2763"/>
    <w:rsid w:val="008D309A"/>
    <w:rsid w:val="008E078D"/>
    <w:rsid w:val="008E1F2C"/>
    <w:rsid w:val="008E2437"/>
    <w:rsid w:val="008E2449"/>
    <w:rsid w:val="008E254B"/>
    <w:rsid w:val="008E505A"/>
    <w:rsid w:val="008E6431"/>
    <w:rsid w:val="008F2272"/>
    <w:rsid w:val="008F269E"/>
    <w:rsid w:val="008F2C8D"/>
    <w:rsid w:val="008F3002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232"/>
    <w:rsid w:val="00913369"/>
    <w:rsid w:val="009152BD"/>
    <w:rsid w:val="00915678"/>
    <w:rsid w:val="0092050D"/>
    <w:rsid w:val="0092116E"/>
    <w:rsid w:val="009213EE"/>
    <w:rsid w:val="0092142F"/>
    <w:rsid w:val="009214A4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66056"/>
    <w:rsid w:val="009665AA"/>
    <w:rsid w:val="00971519"/>
    <w:rsid w:val="00974ECD"/>
    <w:rsid w:val="009757C7"/>
    <w:rsid w:val="00975F75"/>
    <w:rsid w:val="00976EB8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369D"/>
    <w:rsid w:val="009A68BE"/>
    <w:rsid w:val="009A6AAF"/>
    <w:rsid w:val="009A709D"/>
    <w:rsid w:val="009A7689"/>
    <w:rsid w:val="009B2133"/>
    <w:rsid w:val="009B2E41"/>
    <w:rsid w:val="009B3652"/>
    <w:rsid w:val="009B3A77"/>
    <w:rsid w:val="009B4C51"/>
    <w:rsid w:val="009D4E45"/>
    <w:rsid w:val="009E0044"/>
    <w:rsid w:val="009E0320"/>
    <w:rsid w:val="009E11E8"/>
    <w:rsid w:val="009E1D4C"/>
    <w:rsid w:val="009E3124"/>
    <w:rsid w:val="009E3154"/>
    <w:rsid w:val="009E377F"/>
    <w:rsid w:val="009E3E7B"/>
    <w:rsid w:val="009E41DA"/>
    <w:rsid w:val="009E4DDE"/>
    <w:rsid w:val="009E6F7C"/>
    <w:rsid w:val="009F0114"/>
    <w:rsid w:val="009F0E52"/>
    <w:rsid w:val="009F318F"/>
    <w:rsid w:val="009F3A64"/>
    <w:rsid w:val="009F4C51"/>
    <w:rsid w:val="009F6313"/>
    <w:rsid w:val="00A00B22"/>
    <w:rsid w:val="00A03492"/>
    <w:rsid w:val="00A0368A"/>
    <w:rsid w:val="00A07DB1"/>
    <w:rsid w:val="00A07E00"/>
    <w:rsid w:val="00A10A86"/>
    <w:rsid w:val="00A128A0"/>
    <w:rsid w:val="00A14F22"/>
    <w:rsid w:val="00A17178"/>
    <w:rsid w:val="00A20E82"/>
    <w:rsid w:val="00A226FD"/>
    <w:rsid w:val="00A2387B"/>
    <w:rsid w:val="00A23A32"/>
    <w:rsid w:val="00A25A37"/>
    <w:rsid w:val="00A26926"/>
    <w:rsid w:val="00A269F1"/>
    <w:rsid w:val="00A27C1C"/>
    <w:rsid w:val="00A30066"/>
    <w:rsid w:val="00A326E1"/>
    <w:rsid w:val="00A33FF5"/>
    <w:rsid w:val="00A3400D"/>
    <w:rsid w:val="00A3619E"/>
    <w:rsid w:val="00A40EF1"/>
    <w:rsid w:val="00A421ED"/>
    <w:rsid w:val="00A43FAF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5E65"/>
    <w:rsid w:val="00A66D62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C69D1"/>
    <w:rsid w:val="00AC7F30"/>
    <w:rsid w:val="00AD0415"/>
    <w:rsid w:val="00AD14DE"/>
    <w:rsid w:val="00AD3A27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0B7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321F"/>
    <w:rsid w:val="00B14E11"/>
    <w:rsid w:val="00B16232"/>
    <w:rsid w:val="00B16252"/>
    <w:rsid w:val="00B16DC8"/>
    <w:rsid w:val="00B17BCE"/>
    <w:rsid w:val="00B202D6"/>
    <w:rsid w:val="00B20F14"/>
    <w:rsid w:val="00B20F2A"/>
    <w:rsid w:val="00B213B7"/>
    <w:rsid w:val="00B21F27"/>
    <w:rsid w:val="00B22033"/>
    <w:rsid w:val="00B36758"/>
    <w:rsid w:val="00B4029F"/>
    <w:rsid w:val="00B43DFE"/>
    <w:rsid w:val="00B44784"/>
    <w:rsid w:val="00B452D1"/>
    <w:rsid w:val="00B456D4"/>
    <w:rsid w:val="00B45E62"/>
    <w:rsid w:val="00B47033"/>
    <w:rsid w:val="00B51DE5"/>
    <w:rsid w:val="00B52289"/>
    <w:rsid w:val="00B53685"/>
    <w:rsid w:val="00B54AD8"/>
    <w:rsid w:val="00B57E5F"/>
    <w:rsid w:val="00B61665"/>
    <w:rsid w:val="00B62001"/>
    <w:rsid w:val="00B63C3E"/>
    <w:rsid w:val="00B65211"/>
    <w:rsid w:val="00B65D50"/>
    <w:rsid w:val="00B66F5F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1C55"/>
    <w:rsid w:val="00B832C0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78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D67A8"/>
    <w:rsid w:val="00BE192A"/>
    <w:rsid w:val="00BE2209"/>
    <w:rsid w:val="00BE27A2"/>
    <w:rsid w:val="00BE37B2"/>
    <w:rsid w:val="00BE3BCA"/>
    <w:rsid w:val="00BE461B"/>
    <w:rsid w:val="00BE5364"/>
    <w:rsid w:val="00BE6DA0"/>
    <w:rsid w:val="00BF1B5C"/>
    <w:rsid w:val="00BF3C8F"/>
    <w:rsid w:val="00BF3CE2"/>
    <w:rsid w:val="00BF6B9F"/>
    <w:rsid w:val="00BF7711"/>
    <w:rsid w:val="00C01693"/>
    <w:rsid w:val="00C023F4"/>
    <w:rsid w:val="00C07D04"/>
    <w:rsid w:val="00C155CC"/>
    <w:rsid w:val="00C157F5"/>
    <w:rsid w:val="00C215F6"/>
    <w:rsid w:val="00C21791"/>
    <w:rsid w:val="00C217F5"/>
    <w:rsid w:val="00C225A2"/>
    <w:rsid w:val="00C24553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D91"/>
    <w:rsid w:val="00C90CE1"/>
    <w:rsid w:val="00C92951"/>
    <w:rsid w:val="00C92AF1"/>
    <w:rsid w:val="00C96E4B"/>
    <w:rsid w:val="00CA043B"/>
    <w:rsid w:val="00CA1DCD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0E2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0954"/>
    <w:rsid w:val="00D11095"/>
    <w:rsid w:val="00D148B8"/>
    <w:rsid w:val="00D148EB"/>
    <w:rsid w:val="00D150B0"/>
    <w:rsid w:val="00D16F1D"/>
    <w:rsid w:val="00D17E71"/>
    <w:rsid w:val="00D224B1"/>
    <w:rsid w:val="00D230E8"/>
    <w:rsid w:val="00D232D1"/>
    <w:rsid w:val="00D23851"/>
    <w:rsid w:val="00D247C4"/>
    <w:rsid w:val="00D24A8D"/>
    <w:rsid w:val="00D306FD"/>
    <w:rsid w:val="00D312C2"/>
    <w:rsid w:val="00D316B6"/>
    <w:rsid w:val="00D3537F"/>
    <w:rsid w:val="00D36AAD"/>
    <w:rsid w:val="00D36B24"/>
    <w:rsid w:val="00D41003"/>
    <w:rsid w:val="00D42B74"/>
    <w:rsid w:val="00D4452F"/>
    <w:rsid w:val="00D45A91"/>
    <w:rsid w:val="00D46131"/>
    <w:rsid w:val="00D47213"/>
    <w:rsid w:val="00D50542"/>
    <w:rsid w:val="00D506C8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AF8"/>
    <w:rsid w:val="00D72B20"/>
    <w:rsid w:val="00D72F1C"/>
    <w:rsid w:val="00D74525"/>
    <w:rsid w:val="00D80158"/>
    <w:rsid w:val="00D80ACB"/>
    <w:rsid w:val="00D8107F"/>
    <w:rsid w:val="00D817E4"/>
    <w:rsid w:val="00D82320"/>
    <w:rsid w:val="00D85F29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6C00"/>
    <w:rsid w:val="00DC07F8"/>
    <w:rsid w:val="00DC1B12"/>
    <w:rsid w:val="00DC44A3"/>
    <w:rsid w:val="00DC7391"/>
    <w:rsid w:val="00DD1BA4"/>
    <w:rsid w:val="00DD4A2B"/>
    <w:rsid w:val="00DD5857"/>
    <w:rsid w:val="00DD6AFC"/>
    <w:rsid w:val="00DD7F1E"/>
    <w:rsid w:val="00DE2741"/>
    <w:rsid w:val="00DE2B53"/>
    <w:rsid w:val="00DF0866"/>
    <w:rsid w:val="00DF17A1"/>
    <w:rsid w:val="00DF1DD1"/>
    <w:rsid w:val="00DF2D2E"/>
    <w:rsid w:val="00DF5660"/>
    <w:rsid w:val="00DF6B54"/>
    <w:rsid w:val="00DF72F2"/>
    <w:rsid w:val="00E00FFB"/>
    <w:rsid w:val="00E01C80"/>
    <w:rsid w:val="00E01DAA"/>
    <w:rsid w:val="00E022D8"/>
    <w:rsid w:val="00E040DD"/>
    <w:rsid w:val="00E05E38"/>
    <w:rsid w:val="00E12C78"/>
    <w:rsid w:val="00E1485D"/>
    <w:rsid w:val="00E153DF"/>
    <w:rsid w:val="00E1644B"/>
    <w:rsid w:val="00E21B41"/>
    <w:rsid w:val="00E21CDB"/>
    <w:rsid w:val="00E224B1"/>
    <w:rsid w:val="00E2481F"/>
    <w:rsid w:val="00E334BB"/>
    <w:rsid w:val="00E33977"/>
    <w:rsid w:val="00E40285"/>
    <w:rsid w:val="00E4049D"/>
    <w:rsid w:val="00E40558"/>
    <w:rsid w:val="00E43855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2AB6"/>
    <w:rsid w:val="00E95F55"/>
    <w:rsid w:val="00E97071"/>
    <w:rsid w:val="00E976EC"/>
    <w:rsid w:val="00EA0EF5"/>
    <w:rsid w:val="00EA1C6D"/>
    <w:rsid w:val="00EA4B2A"/>
    <w:rsid w:val="00EA6110"/>
    <w:rsid w:val="00EB2289"/>
    <w:rsid w:val="00EB4922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41E"/>
    <w:rsid w:val="00EF2D19"/>
    <w:rsid w:val="00EF3A2D"/>
    <w:rsid w:val="00EF4389"/>
    <w:rsid w:val="00EF6C62"/>
    <w:rsid w:val="00EF731D"/>
    <w:rsid w:val="00F018C5"/>
    <w:rsid w:val="00F02568"/>
    <w:rsid w:val="00F069C1"/>
    <w:rsid w:val="00F07C40"/>
    <w:rsid w:val="00F12584"/>
    <w:rsid w:val="00F12853"/>
    <w:rsid w:val="00F15C61"/>
    <w:rsid w:val="00F24035"/>
    <w:rsid w:val="00F25BFA"/>
    <w:rsid w:val="00F27DF6"/>
    <w:rsid w:val="00F305E3"/>
    <w:rsid w:val="00F318BD"/>
    <w:rsid w:val="00F32474"/>
    <w:rsid w:val="00F32B6E"/>
    <w:rsid w:val="00F3651D"/>
    <w:rsid w:val="00F42123"/>
    <w:rsid w:val="00F4373E"/>
    <w:rsid w:val="00F43EC5"/>
    <w:rsid w:val="00F44258"/>
    <w:rsid w:val="00F469AB"/>
    <w:rsid w:val="00F50BC6"/>
    <w:rsid w:val="00F533E0"/>
    <w:rsid w:val="00F53515"/>
    <w:rsid w:val="00F53D5A"/>
    <w:rsid w:val="00F53E4C"/>
    <w:rsid w:val="00F56228"/>
    <w:rsid w:val="00F56D40"/>
    <w:rsid w:val="00F57334"/>
    <w:rsid w:val="00F573D9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556A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30F9"/>
    <w:rsid w:val="00F94657"/>
    <w:rsid w:val="00F96BC8"/>
    <w:rsid w:val="00F96BFE"/>
    <w:rsid w:val="00F96DF8"/>
    <w:rsid w:val="00FA1C7D"/>
    <w:rsid w:val="00FA2E02"/>
    <w:rsid w:val="00FA3723"/>
    <w:rsid w:val="00FA3BFC"/>
    <w:rsid w:val="00FA5C43"/>
    <w:rsid w:val="00FA5DC5"/>
    <w:rsid w:val="00FA795E"/>
    <w:rsid w:val="00FA7ADB"/>
    <w:rsid w:val="00FB10B9"/>
    <w:rsid w:val="00FB2FA7"/>
    <w:rsid w:val="00FB6DB0"/>
    <w:rsid w:val="00FC00E6"/>
    <w:rsid w:val="00FC045F"/>
    <w:rsid w:val="00FC0ECD"/>
    <w:rsid w:val="00FC29B5"/>
    <w:rsid w:val="00FC3F99"/>
    <w:rsid w:val="00FC6744"/>
    <w:rsid w:val="00FD06A7"/>
    <w:rsid w:val="00FD1093"/>
    <w:rsid w:val="00FD2F72"/>
    <w:rsid w:val="00FD310B"/>
    <w:rsid w:val="00FD52F0"/>
    <w:rsid w:val="00FE02FA"/>
    <w:rsid w:val="00FE0D0B"/>
    <w:rsid w:val="00FE42C0"/>
    <w:rsid w:val="00FE5045"/>
    <w:rsid w:val="00FE5089"/>
    <w:rsid w:val="00FE56ED"/>
    <w:rsid w:val="00FE7AD8"/>
    <w:rsid w:val="00FF1B4D"/>
    <w:rsid w:val="00FF1DCC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537F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/document/cons_doc_LAW_422125/570afc6feff03328459242886307d6aebe1ccb6b/" TargetMode="Externa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nsultant.ru/document/cons_doc_LAW_416246/5429b86eaa4004e332d606078dfc7569f2feb7b9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image" Target="media/image2.png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2589</TotalTime>
  <Pages>35</Pages>
  <Words>10172</Words>
  <Characters>57984</Characters>
  <Application>Microsoft Office Word</Application>
  <DocSecurity>0</DocSecurity>
  <Lines>483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450</cp:revision>
  <cp:lastPrinted>2023-09-26T10:27:00Z</cp:lastPrinted>
  <dcterms:created xsi:type="dcterms:W3CDTF">2023-03-02T14:31:00Z</dcterms:created>
  <dcterms:modified xsi:type="dcterms:W3CDTF">2023-12-27T09:53:00Z</dcterms:modified>
</cp:coreProperties>
</file>